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2A" w:rsidRPr="00140DF2" w:rsidRDefault="00A7265D" w:rsidP="00A6042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140DF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</w:t>
      </w:r>
      <w:r w:rsidR="002C4059" w:rsidRPr="00140DF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Алгоритм внедрения надлежащих аптечных практик в аптечных организациях </w:t>
      </w:r>
      <w:r w:rsidR="008D392A" w:rsidRPr="00140DF2">
        <w:rPr>
          <w:rFonts w:ascii="Times New Roman" w:hAnsi="Times New Roman" w:cs="Times New Roman"/>
          <w:b/>
          <w:sz w:val="36"/>
          <w:szCs w:val="36"/>
          <w:lang w:val="kk-KZ"/>
        </w:rPr>
        <w:t>.</w:t>
      </w:r>
    </w:p>
    <w:p w:rsidR="008D392A" w:rsidRDefault="00140DF2" w:rsidP="00A604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</w:t>
      </w:r>
      <w:r w:rsidR="008D392A">
        <w:rPr>
          <w:rFonts w:ascii="Times New Roman" w:hAnsi="Times New Roman" w:cs="Times New Roman"/>
          <w:b/>
          <w:sz w:val="28"/>
          <w:lang w:val="kk-KZ"/>
        </w:rPr>
        <w:t>Шаг первый.</w:t>
      </w:r>
    </w:p>
    <w:p w:rsidR="008D392A" w:rsidRPr="00140DF2" w:rsidRDefault="008D392A" w:rsidP="00A6042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40D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Написание </w:t>
      </w:r>
      <w:r w:rsidR="00140D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 утверждение </w:t>
      </w:r>
      <w:r w:rsidRPr="00140DF2">
        <w:rPr>
          <w:rFonts w:ascii="Times New Roman" w:hAnsi="Times New Roman" w:cs="Times New Roman"/>
          <w:b/>
          <w:sz w:val="32"/>
          <w:szCs w:val="32"/>
          <w:lang w:val="kk-KZ"/>
        </w:rPr>
        <w:t>Руководства по качеству.</w:t>
      </w:r>
    </w:p>
    <w:p w:rsidR="00065AED" w:rsidRDefault="008D392A" w:rsidP="008D392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Руководство по качеству </w:t>
      </w:r>
      <w:r w:rsidRPr="008D392A">
        <w:rPr>
          <w:rFonts w:ascii="Times New Roman" w:hAnsi="Times New Roman" w:cs="Times New Roman"/>
          <w:b/>
          <w:sz w:val="28"/>
        </w:rPr>
        <w:t>устанавлив</w:t>
      </w:r>
      <w:r>
        <w:rPr>
          <w:rFonts w:ascii="Times New Roman" w:hAnsi="Times New Roman" w:cs="Times New Roman"/>
          <w:b/>
          <w:sz w:val="28"/>
        </w:rPr>
        <w:t>ае</w:t>
      </w:r>
      <w:r w:rsidRPr="008D392A">
        <w:rPr>
          <w:rFonts w:ascii="Times New Roman" w:hAnsi="Times New Roman" w:cs="Times New Roman"/>
          <w:b/>
          <w:sz w:val="28"/>
        </w:rPr>
        <w:t>т требования к организации системы управления качеством</w:t>
      </w:r>
      <w:r>
        <w:rPr>
          <w:rFonts w:ascii="Times New Roman" w:hAnsi="Times New Roman" w:cs="Times New Roman"/>
          <w:b/>
          <w:sz w:val="28"/>
        </w:rPr>
        <w:t xml:space="preserve"> в аптечной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организации </w:t>
      </w:r>
      <w:r w:rsidRPr="008D392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D392A">
        <w:rPr>
          <w:rFonts w:ascii="Times New Roman" w:hAnsi="Times New Roman" w:cs="Times New Roman"/>
          <w:b/>
          <w:sz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</w:rPr>
        <w:t>я</w:t>
      </w:r>
      <w:r w:rsidRPr="008D392A">
        <w:rPr>
          <w:rFonts w:ascii="Times New Roman" w:hAnsi="Times New Roman" w:cs="Times New Roman"/>
          <w:b/>
          <w:sz w:val="28"/>
        </w:rPr>
        <w:t xml:space="preserve"> населения качественными, безопасными лекарственными средствами и медицинскими изделиями</w:t>
      </w:r>
      <w:r w:rsidR="00065AED">
        <w:rPr>
          <w:rFonts w:ascii="Times New Roman" w:hAnsi="Times New Roman" w:cs="Times New Roman"/>
          <w:b/>
          <w:sz w:val="28"/>
        </w:rPr>
        <w:t xml:space="preserve">. </w:t>
      </w:r>
    </w:p>
    <w:p w:rsidR="008D392A" w:rsidRPr="008D392A" w:rsidRDefault="008D392A" w:rsidP="00A6042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60420" w:rsidRPr="00A7265D" w:rsidRDefault="00A7265D" w:rsidP="00A604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A7265D">
        <w:rPr>
          <w:rFonts w:ascii="Times New Roman" w:hAnsi="Times New Roman" w:cs="Times New Roman"/>
          <w:b/>
          <w:sz w:val="28"/>
          <w:lang w:val="kk-KZ"/>
        </w:rPr>
        <w:t>Система менеджемента качества. Руководство по качеству.</w:t>
      </w:r>
    </w:p>
    <w:p w:rsidR="00A7265D" w:rsidRPr="004225BF" w:rsidRDefault="00A7265D" w:rsidP="00A7265D">
      <w:pPr>
        <w:jc w:val="center"/>
        <w:rPr>
          <w:rFonts w:ascii="Times New Roman" w:hAnsi="Times New Roman"/>
          <w:b/>
          <w:bCs/>
          <w:sz w:val="24"/>
        </w:rPr>
      </w:pPr>
      <w:r w:rsidRPr="004225BF">
        <w:rPr>
          <w:rFonts w:ascii="Times New Roman" w:hAnsi="Times New Roman"/>
          <w:b/>
          <w:bCs/>
          <w:sz w:val="24"/>
        </w:rPr>
        <w:t>Оглавление</w:t>
      </w:r>
    </w:p>
    <w:p w:rsidR="00A7265D" w:rsidRPr="004225BF" w:rsidRDefault="00A7265D" w:rsidP="00A7265D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37"/>
        <w:gridCol w:w="759"/>
      </w:tblGrid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7" w:type="dxa"/>
            <w:vAlign w:val="center"/>
          </w:tcPr>
          <w:p w:rsidR="00A7265D" w:rsidRPr="00664DDC" w:rsidRDefault="00A7265D" w:rsidP="00C11BA8">
            <w:pPr>
              <w:rPr>
                <w:rFonts w:ascii="Times New Roman" w:eastAsia="Calibri" w:hAnsi="Times New Roman"/>
                <w:b/>
                <w:sz w:val="24"/>
              </w:rPr>
            </w:pPr>
            <w:r w:rsidRPr="00664DDC">
              <w:rPr>
                <w:rFonts w:ascii="Times New Roman" w:eastAsia="Calibri" w:hAnsi="Times New Roman"/>
                <w:b/>
                <w:sz w:val="24"/>
              </w:rPr>
              <w:t>Наименование раздела</w:t>
            </w:r>
          </w:p>
        </w:tc>
        <w:tc>
          <w:tcPr>
            <w:tcW w:w="759" w:type="dxa"/>
            <w:vAlign w:val="center"/>
          </w:tcPr>
          <w:p w:rsidR="00A7265D" w:rsidRPr="00B942FC" w:rsidRDefault="00A7265D" w:rsidP="00C11BA8">
            <w:pPr>
              <w:rPr>
                <w:rFonts w:ascii="Times New Roman" w:eastAsia="Calibri" w:hAnsi="Times New Roman"/>
                <w:b/>
                <w:sz w:val="24"/>
              </w:rPr>
            </w:pPr>
            <w:r w:rsidRPr="00B942FC">
              <w:rPr>
                <w:rFonts w:ascii="Times New Roman" w:eastAsia="Calibri" w:hAnsi="Times New Roman"/>
                <w:b/>
                <w:sz w:val="24"/>
              </w:rPr>
              <w:t>Стр.</w:t>
            </w: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  <w:r w:rsidRPr="006D0B42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937" w:type="dxa"/>
            <w:vAlign w:val="center"/>
          </w:tcPr>
          <w:p w:rsidR="00A7265D" w:rsidRPr="006D0B42" w:rsidRDefault="00A7265D" w:rsidP="00C11BA8">
            <w:pPr>
              <w:rPr>
                <w:rFonts w:ascii="Times New Roman" w:eastAsia="Calibri" w:hAnsi="Times New Roman"/>
                <w:b/>
                <w:sz w:val="24"/>
              </w:rPr>
            </w:pPr>
            <w:r w:rsidRPr="006D0B42">
              <w:rPr>
                <w:rFonts w:ascii="Times New Roman" w:eastAsia="Calibri" w:hAnsi="Times New Roman"/>
                <w:b/>
                <w:sz w:val="24"/>
              </w:rPr>
              <w:t xml:space="preserve">Общие сведения 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6D0B42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937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6D0B42">
              <w:rPr>
                <w:rFonts w:ascii="Times New Roman" w:hAnsi="Times New Roman"/>
                <w:b/>
                <w:sz w:val="24"/>
              </w:rPr>
              <w:t>Общая информация о предприятии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6D0B42">
              <w:rPr>
                <w:rFonts w:ascii="Times New Roman" w:hAnsi="Times New Roman"/>
                <w:sz w:val="24"/>
              </w:rPr>
              <w:t xml:space="preserve">Юридический </w:t>
            </w:r>
            <w:proofErr w:type="gramStart"/>
            <w:r w:rsidRPr="006D0B42">
              <w:rPr>
                <w:rFonts w:ascii="Times New Roman" w:hAnsi="Times New Roman"/>
                <w:sz w:val="24"/>
              </w:rPr>
              <w:t xml:space="preserve">статус </w:t>
            </w:r>
            <w:r w:rsidRPr="006D0B42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6D0B42">
              <w:rPr>
                <w:rFonts w:ascii="Times New Roman" w:hAnsi="Times New Roman"/>
                <w:sz w:val="24"/>
              </w:rPr>
              <w:t>предприятия</w:t>
            </w:r>
            <w:proofErr w:type="gramEnd"/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Pr="006D0B42" w:rsidRDefault="00A7265D" w:rsidP="00C11BA8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6D0B42">
              <w:rPr>
                <w:rFonts w:ascii="Times New Roman" w:eastAsia="Calibri" w:hAnsi="Times New Roman"/>
                <w:sz w:val="24"/>
              </w:rPr>
              <w:t>Виды деятельности, основные услуги и потребители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Pr="006D0B42" w:rsidRDefault="00A7265D" w:rsidP="00C11BA8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6D0B42">
              <w:rPr>
                <w:rFonts w:ascii="Times New Roman" w:eastAsia="Calibri" w:hAnsi="Times New Roman"/>
                <w:sz w:val="24"/>
              </w:rPr>
              <w:t>История развития Предприятия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Pr="006D0B42" w:rsidRDefault="00A7265D" w:rsidP="00C11BA8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6D0B42">
              <w:rPr>
                <w:rFonts w:ascii="Times New Roman" w:eastAsia="Calibri" w:hAnsi="Times New Roman"/>
                <w:sz w:val="24"/>
              </w:rPr>
              <w:t xml:space="preserve">Краткая </w:t>
            </w:r>
            <w:proofErr w:type="gramStart"/>
            <w:r w:rsidRPr="006D0B42">
              <w:rPr>
                <w:rFonts w:ascii="Times New Roman" w:eastAsia="Calibri" w:hAnsi="Times New Roman"/>
                <w:sz w:val="24"/>
              </w:rPr>
              <w:t>характеристика  Предприятия</w:t>
            </w:r>
            <w:proofErr w:type="gramEnd"/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6D0B42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7937" w:type="dxa"/>
          </w:tcPr>
          <w:p w:rsidR="00A7265D" w:rsidRPr="006D0B42" w:rsidRDefault="00A7265D" w:rsidP="00C11BA8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6D0B42">
              <w:rPr>
                <w:rFonts w:ascii="Times New Roman" w:eastAsia="Calibri" w:hAnsi="Times New Roman"/>
                <w:sz w:val="24"/>
              </w:rPr>
              <w:t>Область применения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D0B4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6D0B42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7937" w:type="dxa"/>
          </w:tcPr>
          <w:p w:rsidR="00A7265D" w:rsidRPr="006D0B42" w:rsidRDefault="00A7265D" w:rsidP="00C11BA8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6D0B42">
              <w:rPr>
                <w:rFonts w:ascii="Times New Roman" w:eastAsia="Calibri" w:hAnsi="Times New Roman"/>
                <w:sz w:val="24"/>
              </w:rPr>
              <w:t>Дополнительные требования GРP к системе качества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664DDC">
              <w:rPr>
                <w:rFonts w:ascii="Times New Roman" w:eastAsia="Calibri" w:hAnsi="Times New Roman"/>
                <w:b/>
                <w:sz w:val="24"/>
              </w:rPr>
              <w:t>2.</w:t>
            </w:r>
          </w:p>
        </w:tc>
        <w:tc>
          <w:tcPr>
            <w:tcW w:w="7937" w:type="dxa"/>
            <w:vAlign w:val="center"/>
          </w:tcPr>
          <w:p w:rsidR="00A7265D" w:rsidRPr="00664DDC" w:rsidRDefault="00A7265D" w:rsidP="00C11BA8">
            <w:pPr>
              <w:rPr>
                <w:rFonts w:ascii="Times New Roman" w:eastAsia="Calibri" w:hAnsi="Times New Roman"/>
                <w:b/>
                <w:sz w:val="24"/>
              </w:rPr>
            </w:pPr>
            <w:r w:rsidRPr="00664DDC">
              <w:rPr>
                <w:rFonts w:ascii="Times New Roman" w:eastAsia="Calibri" w:hAnsi="Times New Roman"/>
                <w:b/>
                <w:sz w:val="24"/>
              </w:rPr>
              <w:t>Информация о документе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2.1.</w:t>
            </w:r>
          </w:p>
        </w:tc>
        <w:tc>
          <w:tcPr>
            <w:tcW w:w="7937" w:type="dxa"/>
          </w:tcPr>
          <w:p w:rsidR="00A7265D" w:rsidRPr="00664DDC" w:rsidRDefault="00A7265D" w:rsidP="00C11BA8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История документа. Нормативные ссылки.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2.2.</w:t>
            </w:r>
          </w:p>
        </w:tc>
        <w:tc>
          <w:tcPr>
            <w:tcW w:w="7937" w:type="dxa"/>
          </w:tcPr>
          <w:p w:rsidR="00A7265D" w:rsidRPr="00664DDC" w:rsidRDefault="00A7265D" w:rsidP="00C11BA8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Назначение документа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2.3.</w:t>
            </w:r>
          </w:p>
        </w:tc>
        <w:tc>
          <w:tcPr>
            <w:tcW w:w="7937" w:type="dxa"/>
          </w:tcPr>
          <w:p w:rsidR="00A7265D" w:rsidRPr="00664DDC" w:rsidRDefault="00A7265D" w:rsidP="00C11BA8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Изменение, утверждение и распространение Руководства по качеству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2.4.</w:t>
            </w:r>
          </w:p>
        </w:tc>
        <w:tc>
          <w:tcPr>
            <w:tcW w:w="7937" w:type="dxa"/>
          </w:tcPr>
          <w:p w:rsidR="00A7265D" w:rsidRPr="00664DDC" w:rsidRDefault="00A7265D" w:rsidP="00C11BA8">
            <w:pPr>
              <w:spacing w:before="4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Обозначения и сокращения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141FC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41FCB">
              <w:rPr>
                <w:rFonts w:ascii="Times New Roman" w:eastAsia="Calibri" w:hAnsi="Times New Roman"/>
                <w:b/>
                <w:sz w:val="24"/>
              </w:rPr>
              <w:t xml:space="preserve">3. </w:t>
            </w:r>
          </w:p>
        </w:tc>
        <w:tc>
          <w:tcPr>
            <w:tcW w:w="7937" w:type="dxa"/>
          </w:tcPr>
          <w:p w:rsidR="00A7265D" w:rsidRPr="00664DDC" w:rsidRDefault="00A7265D" w:rsidP="00C11BA8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5C6360">
              <w:rPr>
                <w:rFonts w:ascii="Times New Roman" w:eastAsia="Calibri" w:hAnsi="Times New Roman"/>
                <w:b/>
                <w:sz w:val="24"/>
              </w:rPr>
              <w:t>Термины и определения</w:t>
            </w:r>
          </w:p>
        </w:tc>
        <w:tc>
          <w:tcPr>
            <w:tcW w:w="759" w:type="dxa"/>
            <w:vAlign w:val="center"/>
          </w:tcPr>
          <w:p w:rsidR="00A7265D" w:rsidRPr="007E3458" w:rsidRDefault="00A7265D" w:rsidP="00C11BA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4.</w:t>
            </w:r>
          </w:p>
        </w:tc>
        <w:tc>
          <w:tcPr>
            <w:tcW w:w="7937" w:type="dxa"/>
          </w:tcPr>
          <w:p w:rsidR="00A7265D" w:rsidRPr="00664DDC" w:rsidRDefault="00A7265D" w:rsidP="00C11BA8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качества надлежащей аптечной практики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0D0C3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0D0C38">
              <w:rPr>
                <w:rFonts w:ascii="Times New Roman" w:eastAsia="Calibri" w:hAnsi="Times New Roman"/>
                <w:sz w:val="24"/>
              </w:rPr>
              <w:t>4.1.</w:t>
            </w:r>
          </w:p>
        </w:tc>
        <w:tc>
          <w:tcPr>
            <w:tcW w:w="7937" w:type="dxa"/>
          </w:tcPr>
          <w:p w:rsidR="00A7265D" w:rsidRPr="00CA57D0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CA57D0">
              <w:rPr>
                <w:rFonts w:ascii="Times New Roman" w:hAnsi="Times New Roman"/>
                <w:color w:val="000000"/>
                <w:sz w:val="24"/>
              </w:rPr>
              <w:t xml:space="preserve">Общие принципы и </w:t>
            </w:r>
            <w:proofErr w:type="gramStart"/>
            <w:r w:rsidRPr="00CA57D0">
              <w:rPr>
                <w:rFonts w:ascii="Times New Roman" w:hAnsi="Times New Roman"/>
                <w:color w:val="000000"/>
                <w:sz w:val="24"/>
              </w:rPr>
              <w:t xml:space="preserve">требования  </w:t>
            </w:r>
            <w:r w:rsidRPr="00CA57D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proofErr w:type="gramEnd"/>
            <w:r w:rsidRPr="00CA57D0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A57D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0D0C3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0D0C38">
              <w:rPr>
                <w:rFonts w:ascii="Times New Roman" w:eastAsia="Calibri" w:hAnsi="Times New Roman"/>
                <w:sz w:val="24"/>
              </w:rPr>
              <w:t>4.2.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836788">
              <w:rPr>
                <w:rFonts w:ascii="Times New Roman" w:hAnsi="Times New Roman"/>
                <w:color w:val="000000"/>
                <w:sz w:val="24"/>
              </w:rPr>
              <w:t>Требования к документации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0D0C3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0D0C38">
              <w:rPr>
                <w:rFonts w:ascii="Times New Roman" w:eastAsia="Calibri" w:hAnsi="Times New Roman"/>
                <w:sz w:val="24"/>
              </w:rPr>
              <w:lastRenderedPageBreak/>
              <w:t>4.3.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836788">
              <w:rPr>
                <w:rFonts w:ascii="Times New Roman" w:hAnsi="Times New Roman"/>
                <w:color w:val="000000"/>
                <w:sz w:val="24"/>
              </w:rPr>
              <w:t>Руководство по качеству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0D0C3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0D0C38">
              <w:rPr>
                <w:rFonts w:ascii="Times New Roman" w:eastAsia="Calibri" w:hAnsi="Times New Roman"/>
                <w:sz w:val="24"/>
              </w:rPr>
              <w:t>4.4.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836788">
              <w:rPr>
                <w:rFonts w:ascii="Times New Roman" w:hAnsi="Times New Roman"/>
                <w:color w:val="000000"/>
                <w:sz w:val="24"/>
              </w:rPr>
              <w:t>Управление документацией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00DF2">
              <w:rPr>
                <w:bCs/>
              </w:rPr>
              <w:t xml:space="preserve">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0D0C3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4.5.</w:t>
            </w:r>
          </w:p>
        </w:tc>
        <w:tc>
          <w:tcPr>
            <w:tcW w:w="7937" w:type="dxa"/>
          </w:tcPr>
          <w:p w:rsidR="00A7265D" w:rsidRPr="00CA57D0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CA57D0">
              <w:rPr>
                <w:rFonts w:ascii="Times New Roman" w:hAnsi="Times New Roman"/>
                <w:color w:val="000000"/>
                <w:sz w:val="24"/>
              </w:rPr>
              <w:t xml:space="preserve">Управления записями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4.6.</w:t>
            </w:r>
          </w:p>
        </w:tc>
        <w:tc>
          <w:tcPr>
            <w:tcW w:w="7937" w:type="dxa"/>
          </w:tcPr>
          <w:p w:rsidR="00A7265D" w:rsidRPr="00CA57D0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CA57D0">
              <w:rPr>
                <w:rFonts w:ascii="Times New Roman" w:hAnsi="Times New Roman"/>
                <w:color w:val="000000"/>
                <w:sz w:val="24"/>
              </w:rPr>
              <w:t xml:space="preserve">Анализ СК со стороны высшего руководства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4.7.</w:t>
            </w:r>
          </w:p>
        </w:tc>
        <w:tc>
          <w:tcPr>
            <w:tcW w:w="7937" w:type="dxa"/>
          </w:tcPr>
          <w:p w:rsidR="00A7265D" w:rsidRPr="00CA57D0" w:rsidRDefault="00A7265D" w:rsidP="00C11BA8">
            <w:pPr>
              <w:pStyle w:val="a5"/>
              <w:spacing w:after="0"/>
              <w:jc w:val="both"/>
            </w:pPr>
            <w:r w:rsidRPr="00CA57D0">
              <w:t>Управление внутре</w:t>
            </w:r>
            <w:r>
              <w:t>нними аудитами (</w:t>
            </w:r>
            <w:proofErr w:type="spellStart"/>
            <w:r>
              <w:t>самоинспекция</w:t>
            </w:r>
            <w:proofErr w:type="spellEnd"/>
            <w:r>
              <w:t>)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4.8.</w:t>
            </w:r>
          </w:p>
        </w:tc>
        <w:tc>
          <w:tcPr>
            <w:tcW w:w="7937" w:type="dxa"/>
          </w:tcPr>
          <w:p w:rsidR="00A7265D" w:rsidRPr="00CA57D0" w:rsidRDefault="00A7265D" w:rsidP="00C11BA8">
            <w:pPr>
              <w:pStyle w:val="a5"/>
              <w:spacing w:after="0"/>
              <w:jc w:val="both"/>
            </w:pPr>
            <w:r w:rsidRPr="00CA57D0">
              <w:t xml:space="preserve">Управление внешними аудитами (сопровождение внешних инспекций) – 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4.9.</w:t>
            </w:r>
          </w:p>
        </w:tc>
        <w:tc>
          <w:tcPr>
            <w:tcW w:w="7937" w:type="dxa"/>
          </w:tcPr>
          <w:p w:rsidR="00A7265D" w:rsidRPr="00CA57D0" w:rsidRDefault="00A7265D" w:rsidP="00C11BA8">
            <w:pPr>
              <w:pStyle w:val="a5"/>
              <w:spacing w:after="0"/>
              <w:jc w:val="both"/>
            </w:pPr>
            <w:r w:rsidRPr="00CA57D0">
              <w:t xml:space="preserve">Управление процессом отслеживания количества претензий (управление претензиями)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4.10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корректирующих и предупреждающих действий –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4.11.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составления и оформления должностных инструкций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4.12.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</w:t>
            </w:r>
            <w:r w:rsidRPr="003435C6">
              <w:t>получения, учета, ре</w:t>
            </w:r>
            <w:r>
              <w:t>ализации, хранения</w:t>
            </w:r>
            <w:r w:rsidRPr="003435C6">
              <w:t xml:space="preserve"> наркотических средствах, пси</w:t>
            </w:r>
            <w:r>
              <w:t>хотропных веществ и прекурсоров</w:t>
            </w:r>
            <w:r w:rsidRPr="003435C6">
              <w:t xml:space="preserve">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4.13.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проведения обучения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4.14.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>Управление процессом заказа ЛС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4.15.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>Управление процессом приемки лекарственных средств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4.16.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регистрации параметров условия хранения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4.17.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>Управление процессом хранения товаров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4.18.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>Управление процессом работы средств измерения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4.19.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отпуска товара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4.20.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работы с </w:t>
            </w:r>
            <w:proofErr w:type="spellStart"/>
            <w:r w:rsidRPr="00CE796B">
              <w:t>контрольно</w:t>
            </w:r>
            <w:proofErr w:type="spellEnd"/>
            <w:r w:rsidRPr="00CE796B">
              <w:t xml:space="preserve"> кассовыми машинами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4.21.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>Управление процессом оплаты товаров по терминалу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4.22.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санитарной обработки помещения, оборудования аптеки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4.23.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процессом приготовления и использования дезинфицирующих средств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4.24.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</w:t>
            </w:r>
            <w:proofErr w:type="gramStart"/>
            <w:r w:rsidRPr="00CE796B">
              <w:t>процессом  личной</w:t>
            </w:r>
            <w:proofErr w:type="gramEnd"/>
            <w:r w:rsidRPr="00CE796B">
              <w:t xml:space="preserve"> гигиены персонала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4.25.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</w:t>
            </w:r>
            <w:proofErr w:type="gramStart"/>
            <w:r w:rsidRPr="00CE796B">
              <w:t>процессом  организации</w:t>
            </w:r>
            <w:proofErr w:type="gramEnd"/>
            <w:r w:rsidRPr="00CE796B">
              <w:t xml:space="preserve"> периодического медицинского осмотра персонала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4.26.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tabs>
                <w:tab w:val="left" w:pos="5760"/>
              </w:tabs>
              <w:spacing w:after="0"/>
              <w:jc w:val="both"/>
            </w:pPr>
            <w:r w:rsidRPr="00CE796B">
              <w:t xml:space="preserve">Управление </w:t>
            </w:r>
            <w:proofErr w:type="gramStart"/>
            <w:r w:rsidRPr="00CE796B">
              <w:t>процессом  стирки</w:t>
            </w:r>
            <w:proofErr w:type="gramEnd"/>
            <w:r w:rsidRPr="00CE796B">
              <w:t xml:space="preserve"> санитарной одежды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4.27.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 xml:space="preserve">Управление </w:t>
            </w:r>
            <w:proofErr w:type="gramStart"/>
            <w:r w:rsidRPr="00CE796B">
              <w:t>процессом  контроля</w:t>
            </w:r>
            <w:proofErr w:type="gramEnd"/>
            <w:r w:rsidRPr="00CE796B">
              <w:t xml:space="preserve"> отсутствия насекомых и других вредителей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4.28.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5"/>
              <w:spacing w:after="0"/>
              <w:jc w:val="both"/>
            </w:pPr>
            <w:r w:rsidRPr="00CE796B">
              <w:t>Управление процессом информирования пациентов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4.29.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измерения артериального давления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4.30.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оказания первой медицинской помощи в аптеке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4.31.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консультирования по вопросам самолечения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4.32.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фармацевтического досье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4.33.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мониторинга побочных действий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4.34.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несоответствующей продукцией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4.35.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оформления витрины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4.36.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проведения инвентаризации в аптеке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4.37.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эксплуатации и обслуживания холодильников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4.38.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тестирования зон температурных колебаний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4.39.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процессом соблюдения требований «</w:t>
            </w:r>
            <w:proofErr w:type="spellStart"/>
            <w:r>
              <w:t>холодовой</w:t>
            </w:r>
            <w:proofErr w:type="spellEnd"/>
            <w:r>
              <w:t xml:space="preserve"> цепи»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4.40.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Управление компьютерными системами Предприятия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4.41.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Разработка, согласование, утверждение и обращение СОП.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4.42.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5"/>
              <w:spacing w:after="0"/>
              <w:jc w:val="both"/>
            </w:pPr>
            <w:r>
              <w:t>Этический кодекс фармацевта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rPr>
          <w:trHeight w:val="249"/>
        </w:trPr>
        <w:tc>
          <w:tcPr>
            <w:tcW w:w="816" w:type="dxa"/>
          </w:tcPr>
          <w:p w:rsidR="00A7265D" w:rsidRPr="00312B02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312B02">
              <w:rPr>
                <w:rFonts w:ascii="Times New Roman" w:eastAsia="Calibri" w:hAnsi="Times New Roman"/>
                <w:b/>
                <w:sz w:val="24"/>
              </w:rPr>
              <w:t>5.</w:t>
            </w:r>
          </w:p>
        </w:tc>
        <w:tc>
          <w:tcPr>
            <w:tcW w:w="7937" w:type="dxa"/>
          </w:tcPr>
          <w:p w:rsidR="00A7265D" w:rsidRPr="00312B02" w:rsidRDefault="00A7265D" w:rsidP="00C11BA8">
            <w:pPr>
              <w:spacing w:before="40" w:after="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12B02">
              <w:rPr>
                <w:rFonts w:ascii="Times New Roman" w:hAnsi="Times New Roman"/>
                <w:b/>
                <w:color w:val="000000"/>
                <w:sz w:val="24"/>
              </w:rPr>
              <w:t>Отве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</w:t>
            </w:r>
            <w:r w:rsidRPr="00312B02">
              <w:rPr>
                <w:rFonts w:ascii="Times New Roman" w:hAnsi="Times New Roman"/>
                <w:b/>
                <w:color w:val="000000"/>
                <w:sz w:val="24"/>
              </w:rPr>
              <w:t>ственность руководства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5.1.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Обязательства руководства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5.2.</w:t>
            </w:r>
          </w:p>
        </w:tc>
        <w:tc>
          <w:tcPr>
            <w:tcW w:w="7937" w:type="dxa"/>
          </w:tcPr>
          <w:p w:rsidR="00A7265D" w:rsidRPr="00BE6047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в области системы качества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GPP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5.3.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Цели и планирование в области системы качества надлежащей аптечной практики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5.3.1.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Цели в области системы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качества  надлежащей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аптечной практики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5.3.2.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создания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развития  системы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качества  надлежащей аптечной практики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5.4.</w:t>
            </w:r>
          </w:p>
        </w:tc>
        <w:tc>
          <w:tcPr>
            <w:tcW w:w="7937" w:type="dxa"/>
          </w:tcPr>
          <w:p w:rsidR="00A7265D" w:rsidRPr="007E345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 w:rsidRPr="007E3458">
              <w:rPr>
                <w:rFonts w:ascii="Times New Roman" w:hAnsi="Times New Roman"/>
                <w:sz w:val="24"/>
              </w:rPr>
              <w:t>Ответственность, полномочия и обмен информацией</w:t>
            </w:r>
          </w:p>
        </w:tc>
        <w:tc>
          <w:tcPr>
            <w:tcW w:w="759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5.5.</w:t>
            </w: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и анализ со стороны высшего руководства.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Pr="00836788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Входные данные мониторинга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Default="00A7265D" w:rsidP="00C11BA8">
            <w:pPr>
              <w:spacing w:before="40" w:after="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Выходные данные мониторинга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64DD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6.</w:t>
            </w:r>
          </w:p>
        </w:tc>
        <w:tc>
          <w:tcPr>
            <w:tcW w:w="7937" w:type="dxa"/>
          </w:tcPr>
          <w:p w:rsidR="00A7265D" w:rsidRPr="005C6360" w:rsidRDefault="00A7265D" w:rsidP="00C11BA8">
            <w:pPr>
              <w:spacing w:before="40" w:after="2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Менеджмент ресурсов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C473BF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C473BF"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7937" w:type="dxa"/>
          </w:tcPr>
          <w:p w:rsidR="00A7265D" w:rsidRPr="00C473BF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ресурсами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C473BF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C473BF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7937" w:type="dxa"/>
          </w:tcPr>
          <w:p w:rsidR="00A7265D" w:rsidRPr="00C473BF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 (человеческие ресурсы)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C473BF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6.2.2.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Прочий персонал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Компетентность и полномочность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7E3458" w:rsidRDefault="00A7265D" w:rsidP="00C11BA8">
            <w:pPr>
              <w:jc w:val="center"/>
              <w:rPr>
                <w:rFonts w:ascii="Times New Roman" w:hAnsi="Times New Roman"/>
                <w:sz w:val="24"/>
              </w:rPr>
            </w:pPr>
            <w:r w:rsidRPr="007E3458">
              <w:rPr>
                <w:rFonts w:ascii="Times New Roman" w:hAnsi="Times New Roman"/>
                <w:sz w:val="24"/>
              </w:rPr>
              <w:t>6.2.2.1.</w:t>
            </w:r>
          </w:p>
        </w:tc>
        <w:tc>
          <w:tcPr>
            <w:tcW w:w="7937" w:type="dxa"/>
          </w:tcPr>
          <w:p w:rsidR="00A7265D" w:rsidRPr="007E3458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7E3458">
              <w:rPr>
                <w:rFonts w:ascii="Times New Roman" w:hAnsi="Times New Roman"/>
                <w:sz w:val="24"/>
                <w:lang w:val="ru-RU"/>
              </w:rPr>
              <w:t>Пропаганда здорового образа жизни и профилактика заболеваний</w:t>
            </w:r>
          </w:p>
        </w:tc>
        <w:tc>
          <w:tcPr>
            <w:tcW w:w="759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7E3458" w:rsidRDefault="00A7265D" w:rsidP="00C11BA8">
            <w:pPr>
              <w:jc w:val="center"/>
              <w:rPr>
                <w:rFonts w:ascii="Times New Roman" w:hAnsi="Times New Roman"/>
                <w:sz w:val="24"/>
              </w:rPr>
            </w:pPr>
            <w:r w:rsidRPr="007E3458">
              <w:rPr>
                <w:rFonts w:ascii="Times New Roman" w:hAnsi="Times New Roman"/>
                <w:sz w:val="24"/>
              </w:rPr>
              <w:t>6.2.2.2</w:t>
            </w:r>
          </w:p>
        </w:tc>
        <w:tc>
          <w:tcPr>
            <w:tcW w:w="7937" w:type="dxa"/>
          </w:tcPr>
          <w:p w:rsidR="00A7265D" w:rsidRPr="007E3458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7E3458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рационального применения рецептурных лекарственных препаратов</w:t>
            </w:r>
          </w:p>
        </w:tc>
        <w:tc>
          <w:tcPr>
            <w:tcW w:w="759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7E3458" w:rsidRDefault="00A7265D" w:rsidP="00C11BA8">
            <w:pPr>
              <w:jc w:val="center"/>
              <w:rPr>
                <w:rFonts w:ascii="Times New Roman" w:hAnsi="Times New Roman"/>
                <w:sz w:val="24"/>
              </w:rPr>
            </w:pPr>
            <w:r w:rsidRPr="007E3458">
              <w:rPr>
                <w:rFonts w:ascii="Times New Roman" w:hAnsi="Times New Roman"/>
                <w:sz w:val="24"/>
              </w:rPr>
              <w:t>6.2.2.3</w:t>
            </w:r>
          </w:p>
        </w:tc>
        <w:tc>
          <w:tcPr>
            <w:tcW w:w="7937" w:type="dxa"/>
            <w:vAlign w:val="center"/>
          </w:tcPr>
          <w:p w:rsidR="00A7265D" w:rsidRPr="007E3458" w:rsidRDefault="00A7265D" w:rsidP="00C11BA8">
            <w:pPr>
              <w:spacing w:after="20"/>
              <w:ind w:left="20"/>
              <w:rPr>
                <w:rFonts w:ascii="Times New Roman" w:hAnsi="Times New Roman"/>
                <w:color w:val="000000"/>
                <w:sz w:val="24"/>
              </w:rPr>
            </w:pPr>
            <w:r w:rsidRPr="007E3458">
              <w:rPr>
                <w:rFonts w:ascii="Times New Roman" w:hAnsi="Times New Roman"/>
                <w:color w:val="000000"/>
                <w:sz w:val="24"/>
              </w:rPr>
              <w:t>Влияние на назначение и использование лекарственных средств   </w:t>
            </w:r>
          </w:p>
          <w:p w:rsidR="00A7265D" w:rsidRPr="007E3458" w:rsidRDefault="00A7265D" w:rsidP="00C11BA8">
            <w:pPr>
              <w:spacing w:after="20"/>
              <w:ind w:left="20"/>
              <w:rPr>
                <w:rFonts w:ascii="Times New Roman" w:hAnsi="Times New Roman"/>
                <w:sz w:val="24"/>
              </w:rPr>
            </w:pPr>
            <w:r w:rsidRPr="007E3458">
              <w:rPr>
                <w:rFonts w:ascii="Times New Roman" w:hAnsi="Times New Roman"/>
                <w:color w:val="000000"/>
                <w:sz w:val="24"/>
              </w:rPr>
              <w:t>   </w:t>
            </w:r>
          </w:p>
        </w:tc>
        <w:tc>
          <w:tcPr>
            <w:tcW w:w="759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7E3458" w:rsidRDefault="00A7265D" w:rsidP="00C11BA8">
            <w:pPr>
              <w:jc w:val="center"/>
              <w:rPr>
                <w:rFonts w:ascii="Times New Roman" w:hAnsi="Times New Roman"/>
                <w:sz w:val="24"/>
              </w:rPr>
            </w:pPr>
            <w:r w:rsidRPr="007E3458">
              <w:rPr>
                <w:rFonts w:ascii="Times New Roman" w:hAnsi="Times New Roman"/>
                <w:sz w:val="24"/>
              </w:rPr>
              <w:t>6.2.2.4.</w:t>
            </w:r>
          </w:p>
        </w:tc>
        <w:tc>
          <w:tcPr>
            <w:tcW w:w="7937" w:type="dxa"/>
          </w:tcPr>
          <w:p w:rsidR="00A7265D" w:rsidRPr="007E345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7E3458">
              <w:rPr>
                <w:rFonts w:ascii="Times New Roman" w:hAnsi="Times New Roman"/>
                <w:color w:val="000000"/>
                <w:sz w:val="24"/>
              </w:rPr>
              <w:t>Самолечение</w:t>
            </w:r>
          </w:p>
        </w:tc>
        <w:tc>
          <w:tcPr>
            <w:tcW w:w="759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6.2.3.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CE796B">
              <w:rPr>
                <w:rFonts w:ascii="Times New Roman" w:hAnsi="Times New Roman"/>
                <w:sz w:val="24"/>
              </w:rPr>
              <w:t>Прием, хранение и реализация лекарственных средств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6.2.4.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CE796B">
              <w:rPr>
                <w:rFonts w:ascii="Times New Roman" w:hAnsi="Times New Roman"/>
                <w:sz w:val="24"/>
              </w:rPr>
              <w:t>Обучение персонала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CE796B" w:rsidRDefault="00A7265D" w:rsidP="00C11BA8">
            <w:pPr>
              <w:jc w:val="center"/>
              <w:rPr>
                <w:rFonts w:ascii="Times New Roman" w:hAnsi="Times New Roman"/>
                <w:sz w:val="24"/>
              </w:rPr>
            </w:pPr>
            <w:r w:rsidRPr="00CE796B">
              <w:rPr>
                <w:rFonts w:ascii="Times New Roman" w:hAnsi="Times New Roman"/>
                <w:sz w:val="24"/>
              </w:rPr>
              <w:t>6.2.5</w:t>
            </w:r>
          </w:p>
        </w:tc>
        <w:tc>
          <w:tcPr>
            <w:tcW w:w="7937" w:type="dxa"/>
          </w:tcPr>
          <w:p w:rsidR="00A7265D" w:rsidRPr="00CE796B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CE796B">
              <w:rPr>
                <w:rFonts w:ascii="Times New Roman" w:hAnsi="Times New Roman"/>
                <w:sz w:val="24"/>
                <w:lang w:val="ru-RU"/>
              </w:rPr>
              <w:t xml:space="preserve">Гигиена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6.2.6.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Внутренний обмен информацией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и оборудование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6.3.1.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к помещению и хранению лекарственных средств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6.3.2.</w:t>
            </w:r>
          </w:p>
        </w:tc>
        <w:tc>
          <w:tcPr>
            <w:tcW w:w="7937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b/>
                <w:sz w:val="24"/>
              </w:rPr>
            </w:pPr>
            <w:r w:rsidRPr="00AD453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AD4538">
              <w:rPr>
                <w:rFonts w:ascii="Times New Roman" w:hAnsi="Times New Roman"/>
                <w:b/>
                <w:sz w:val="24"/>
                <w:lang w:val="ru-RU"/>
              </w:rPr>
              <w:t>Процессы жизненного цикла услуг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EB4D57" w:rsidRDefault="00A7265D" w:rsidP="00C11BA8">
            <w:pPr>
              <w:rPr>
                <w:rFonts w:ascii="Times New Roman" w:hAnsi="Times New Roman"/>
                <w:sz w:val="24"/>
              </w:rPr>
            </w:pPr>
            <w:r w:rsidRPr="00EB4D57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7937" w:type="dxa"/>
          </w:tcPr>
          <w:p w:rsidR="00A7265D" w:rsidRPr="00EB4D57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EB4D57">
              <w:rPr>
                <w:rFonts w:ascii="Times New Roman" w:hAnsi="Times New Roman"/>
                <w:sz w:val="24"/>
              </w:rPr>
              <w:t>Планирование процессов жизненного цикла услуг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7937" w:type="dxa"/>
          </w:tcPr>
          <w:p w:rsidR="00A7265D" w:rsidRPr="00041A81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41A81">
              <w:rPr>
                <w:rFonts w:ascii="Times New Roman" w:hAnsi="Times New Roman"/>
                <w:sz w:val="24"/>
              </w:rPr>
              <w:t>Процессы,  связанные</w:t>
            </w:r>
            <w:proofErr w:type="gramEnd"/>
            <w:r w:rsidRPr="00041A81">
              <w:rPr>
                <w:rFonts w:ascii="Times New Roman" w:hAnsi="Times New Roman"/>
                <w:sz w:val="24"/>
              </w:rPr>
              <w:t xml:space="preserve"> с  пациентами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7937" w:type="dxa"/>
          </w:tcPr>
          <w:p w:rsidR="00A7265D" w:rsidRPr="00041A81" w:rsidRDefault="00A7265D" w:rsidP="00C11BA8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041A81">
              <w:rPr>
                <w:rFonts w:ascii="Times New Roman" w:hAnsi="Times New Roman"/>
                <w:sz w:val="24"/>
                <w:lang w:val="ru-RU"/>
              </w:rPr>
              <w:t>Проектирование и разработка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AD4538">
              <w:rPr>
                <w:rFonts w:ascii="Times New Roman" w:hAnsi="Times New Roman"/>
                <w:sz w:val="24"/>
                <w:lang w:val="ru-RU"/>
              </w:rPr>
              <w:t>Предоставление фармацевтических услуг (отпуск наркотических и психотропных средств)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Закупки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Приемка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604A59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Хранение лекарственных средств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7.8.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Реализация лекарственных средств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7.9.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Уничтожение лекарственных средств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7.10.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Управление оборудованием для мониторинга и измерений.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  <w:r w:rsidRPr="00AD453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AD4538">
              <w:rPr>
                <w:rFonts w:ascii="Times New Roman" w:hAnsi="Times New Roman"/>
                <w:b/>
                <w:sz w:val="24"/>
                <w:lang w:val="ru-RU"/>
              </w:rPr>
              <w:t>Измерение, анализ и улучшение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</w:rPr>
            </w:pPr>
            <w:proofErr w:type="spellStart"/>
            <w:r w:rsidRPr="00AD4538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AD45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4538">
              <w:rPr>
                <w:rFonts w:ascii="Times New Roman" w:hAnsi="Times New Roman"/>
                <w:sz w:val="24"/>
              </w:rPr>
              <w:t>положения</w:t>
            </w:r>
            <w:proofErr w:type="spellEnd"/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DD44DB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8.2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D4538"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 w:rsidRPr="00AD453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D4538">
              <w:rPr>
                <w:rFonts w:ascii="Times New Roman" w:hAnsi="Times New Roman"/>
                <w:sz w:val="24"/>
              </w:rPr>
              <w:t>измерение</w:t>
            </w:r>
            <w:proofErr w:type="spellEnd"/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8D2609" w:rsidRDefault="00A7265D" w:rsidP="00C11BA8">
            <w:pPr>
              <w:rPr>
                <w:rFonts w:ascii="Times New Roman" w:hAnsi="Times New Roman"/>
                <w:sz w:val="24"/>
              </w:rPr>
            </w:pPr>
            <w:r w:rsidRPr="008D2609">
              <w:rPr>
                <w:rFonts w:ascii="Times New Roman" w:hAnsi="Times New Roman"/>
                <w:sz w:val="24"/>
              </w:rPr>
              <w:t>8.2.1</w:t>
            </w:r>
          </w:p>
        </w:tc>
        <w:tc>
          <w:tcPr>
            <w:tcW w:w="7937" w:type="dxa"/>
          </w:tcPr>
          <w:p w:rsidR="00A7265D" w:rsidRPr="008D2609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D2609">
              <w:rPr>
                <w:rFonts w:ascii="Times New Roman" w:hAnsi="Times New Roman"/>
                <w:sz w:val="24"/>
              </w:rPr>
              <w:t>Удовлетворенность</w:t>
            </w:r>
            <w:proofErr w:type="spellEnd"/>
            <w:r w:rsidRPr="008D26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609">
              <w:rPr>
                <w:rFonts w:ascii="Times New Roman" w:hAnsi="Times New Roman"/>
                <w:sz w:val="24"/>
              </w:rPr>
              <w:t>потребителей</w:t>
            </w:r>
            <w:proofErr w:type="spellEnd"/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8D2609" w:rsidRDefault="00A7265D" w:rsidP="00C11BA8">
            <w:pPr>
              <w:rPr>
                <w:rFonts w:ascii="Times New Roman" w:hAnsi="Times New Roman"/>
                <w:sz w:val="24"/>
              </w:rPr>
            </w:pPr>
            <w:r w:rsidRPr="008D2609">
              <w:rPr>
                <w:rFonts w:ascii="Times New Roman" w:hAnsi="Times New Roman"/>
                <w:sz w:val="24"/>
              </w:rPr>
              <w:t>8.2.2</w:t>
            </w:r>
          </w:p>
        </w:tc>
        <w:tc>
          <w:tcPr>
            <w:tcW w:w="7937" w:type="dxa"/>
          </w:tcPr>
          <w:p w:rsidR="00A7265D" w:rsidRPr="008D2609" w:rsidRDefault="00A7265D" w:rsidP="00C11BA8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-108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D2609">
              <w:rPr>
                <w:rFonts w:ascii="Times New Roman" w:hAnsi="Times New Roman"/>
                <w:sz w:val="24"/>
              </w:rPr>
              <w:t>Внутренние</w:t>
            </w:r>
            <w:proofErr w:type="spellEnd"/>
            <w:r w:rsidRPr="008D2609">
              <w:rPr>
                <w:rFonts w:ascii="Times New Roman" w:hAnsi="Times New Roman"/>
                <w:sz w:val="24"/>
                <w:lang w:val="ru-RU"/>
              </w:rPr>
              <w:t xml:space="preserve"> аудиты (проверки).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8D2609" w:rsidRDefault="00A7265D" w:rsidP="00C11BA8">
            <w:pPr>
              <w:rPr>
                <w:rFonts w:ascii="Times New Roman" w:hAnsi="Times New Roman"/>
                <w:sz w:val="24"/>
              </w:rPr>
            </w:pPr>
            <w:r w:rsidRPr="008D2609">
              <w:rPr>
                <w:rFonts w:ascii="Times New Roman" w:hAnsi="Times New Roman"/>
                <w:sz w:val="24"/>
              </w:rPr>
              <w:t>8.2.3</w:t>
            </w:r>
          </w:p>
        </w:tc>
        <w:tc>
          <w:tcPr>
            <w:tcW w:w="7937" w:type="dxa"/>
          </w:tcPr>
          <w:p w:rsidR="00A7265D" w:rsidRPr="00604A59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604A59">
              <w:rPr>
                <w:rFonts w:ascii="Times New Roman" w:hAnsi="Times New Roman"/>
                <w:sz w:val="24"/>
              </w:rPr>
              <w:t>Мониторинг и измерение процессов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8D2609" w:rsidRDefault="00A7265D" w:rsidP="00C11BA8">
            <w:pPr>
              <w:rPr>
                <w:rFonts w:ascii="Times New Roman" w:hAnsi="Times New Roman"/>
                <w:sz w:val="24"/>
              </w:rPr>
            </w:pPr>
            <w:r w:rsidRPr="008D2609">
              <w:rPr>
                <w:rFonts w:ascii="Times New Roman" w:hAnsi="Times New Roman"/>
                <w:sz w:val="24"/>
              </w:rPr>
              <w:t>8.2.4</w:t>
            </w:r>
          </w:p>
        </w:tc>
        <w:tc>
          <w:tcPr>
            <w:tcW w:w="7937" w:type="dxa"/>
          </w:tcPr>
          <w:p w:rsidR="00A7265D" w:rsidRPr="00604A59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и измерение фармацевтических услуг.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Управление несоответствующей продукцией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Анализ данных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Улучшение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8.5.1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Постоянное улучшение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8.5.2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Корректирующие действия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Pr="00AD4538" w:rsidRDefault="00A7265D" w:rsidP="00C11BA8">
            <w:pPr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8.5.3</w:t>
            </w:r>
          </w:p>
        </w:tc>
        <w:tc>
          <w:tcPr>
            <w:tcW w:w="7937" w:type="dxa"/>
          </w:tcPr>
          <w:p w:rsidR="00A7265D" w:rsidRPr="00AD4538" w:rsidRDefault="00A7265D" w:rsidP="00C11BA8">
            <w:pPr>
              <w:jc w:val="both"/>
              <w:rPr>
                <w:rFonts w:ascii="Times New Roman" w:hAnsi="Times New Roman"/>
                <w:sz w:val="24"/>
              </w:rPr>
            </w:pPr>
            <w:r w:rsidRPr="00AD4538">
              <w:rPr>
                <w:rFonts w:ascii="Times New Roman" w:hAnsi="Times New Roman"/>
                <w:sz w:val="24"/>
              </w:rPr>
              <w:t>Предупреждающие действия</w:t>
            </w:r>
          </w:p>
        </w:tc>
        <w:tc>
          <w:tcPr>
            <w:tcW w:w="759" w:type="dxa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6" w:type="dxa"/>
            <w:gridSpan w:val="2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А. Политика в области качества</w:t>
            </w: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6" w:type="dxa"/>
            <w:gridSpan w:val="2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Б. Цели в области качества</w:t>
            </w: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6" w:type="dxa"/>
            <w:gridSpan w:val="2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В. Распределение ответственности</w:t>
            </w: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6" w:type="dxa"/>
            <w:gridSpan w:val="2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Г. Схема взаимодействия процессов системы качества </w:t>
            </w:r>
          </w:p>
        </w:tc>
      </w:tr>
      <w:tr w:rsidR="00A7265D" w:rsidRPr="00B942FC" w:rsidTr="00C11BA8">
        <w:tc>
          <w:tcPr>
            <w:tcW w:w="816" w:type="dxa"/>
          </w:tcPr>
          <w:p w:rsidR="00A7265D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6" w:type="dxa"/>
            <w:gridSpan w:val="2"/>
          </w:tcPr>
          <w:p w:rsidR="00A7265D" w:rsidRPr="00B942FC" w:rsidRDefault="00A7265D" w:rsidP="00C11B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 ознакомления</w:t>
            </w:r>
          </w:p>
        </w:tc>
      </w:tr>
    </w:tbl>
    <w:p w:rsidR="00065AED" w:rsidRPr="002663F2" w:rsidRDefault="00065AED" w:rsidP="00065AED">
      <w:pPr>
        <w:pStyle w:val="a7"/>
        <w:rPr>
          <w:rFonts w:ascii="Times New Roman" w:hAnsi="Times New Roman"/>
          <w:sz w:val="24"/>
          <w:lang w:val="ru-RU"/>
        </w:rPr>
      </w:pPr>
      <w:r w:rsidRPr="002663F2">
        <w:rPr>
          <w:rFonts w:ascii="Times New Roman" w:hAnsi="Times New Roman"/>
          <w:sz w:val="24"/>
          <w:lang w:val="ru-RU"/>
        </w:rPr>
        <w:t xml:space="preserve">Приложение А </w:t>
      </w:r>
    </w:p>
    <w:p w:rsidR="00065AED" w:rsidRDefault="00065AED" w:rsidP="00065AED">
      <w:pPr>
        <w:pStyle w:val="10"/>
        <w:rPr>
          <w:rFonts w:ascii="Times New Roman" w:hAnsi="Times New Roman"/>
          <w:sz w:val="24"/>
        </w:rPr>
      </w:pPr>
      <w:r w:rsidRPr="002663F2">
        <w:rPr>
          <w:rFonts w:ascii="Times New Roman" w:hAnsi="Times New Roman"/>
          <w:sz w:val="24"/>
        </w:rPr>
        <w:t>Политика в области качества</w:t>
      </w:r>
    </w:p>
    <w:p w:rsidR="00065AED" w:rsidRDefault="00065AED" w:rsidP="00065AED">
      <w:pPr>
        <w:jc w:val="center"/>
        <w:rPr>
          <w:rFonts w:ascii="Times New Roman" w:hAnsi="Times New Roman"/>
          <w:b/>
          <w:sz w:val="24"/>
        </w:rPr>
      </w:pPr>
    </w:p>
    <w:p w:rsidR="00065AED" w:rsidRDefault="00065AED" w:rsidP="00065AED">
      <w:pPr>
        <w:jc w:val="center"/>
        <w:rPr>
          <w:rFonts w:ascii="Times New Roman" w:hAnsi="Times New Roman"/>
          <w:b/>
          <w:sz w:val="24"/>
        </w:rPr>
      </w:pPr>
    </w:p>
    <w:p w:rsidR="00065AED" w:rsidRDefault="00065AED" w:rsidP="00065A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ПОЛИТИКА</w:t>
      </w:r>
      <w:r>
        <w:rPr>
          <w:rFonts w:ascii="Times New Roman" w:hAnsi="Times New Roman"/>
          <w:b/>
          <w:sz w:val="24"/>
        </w:rPr>
        <w:br/>
        <w:t>ТОО</w:t>
      </w:r>
      <w:r w:rsidRPr="006E6651">
        <w:rPr>
          <w:rFonts w:ascii="Times New Roman" w:hAnsi="Times New Roman"/>
          <w:sz w:val="24"/>
          <w:lang w:val="kk-KZ"/>
        </w:rPr>
        <w:t xml:space="preserve"> </w:t>
      </w:r>
      <w:r w:rsidRPr="00C4444B">
        <w:rPr>
          <w:rFonts w:ascii="Times New Roman" w:hAnsi="Times New Roman"/>
          <w:b/>
          <w:sz w:val="24"/>
          <w:lang w:val="kk-KZ"/>
        </w:rPr>
        <w:t>«</w:t>
      </w:r>
      <w:r w:rsidR="00F863A9">
        <w:rPr>
          <w:rFonts w:ascii="Times New Roman" w:hAnsi="Times New Roman"/>
          <w:b/>
          <w:sz w:val="24"/>
        </w:rPr>
        <w:t>______________________</w:t>
      </w:r>
      <w:r w:rsidRPr="00C4444B">
        <w:rPr>
          <w:rFonts w:ascii="Times New Roman" w:hAnsi="Times New Roman"/>
          <w:b/>
          <w:sz w:val="24"/>
          <w:lang w:val="kk-KZ"/>
        </w:rPr>
        <w:t>»</w:t>
      </w:r>
      <w:r w:rsidRPr="006E665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b/>
          <w:sz w:val="24"/>
        </w:rPr>
        <w:t>в области качества</w:t>
      </w:r>
    </w:p>
    <w:p w:rsidR="00065AED" w:rsidRDefault="00065AED" w:rsidP="00065AED">
      <w:pPr>
        <w:pStyle w:val="a7"/>
        <w:rPr>
          <w:rFonts w:ascii="Times New Roman" w:hAnsi="Times New Roman"/>
          <w:sz w:val="24"/>
          <w:lang w:val="ru-RU"/>
        </w:rPr>
      </w:pPr>
    </w:p>
    <w:p w:rsidR="00065AED" w:rsidRPr="00711989" w:rsidRDefault="00065AED" w:rsidP="00065AED">
      <w:pPr>
        <w:pStyle w:val="a8"/>
        <w:spacing w:before="0" w:beforeAutospacing="0" w:after="0" w:afterAutospacing="0"/>
        <w:ind w:firstLine="567"/>
        <w:jc w:val="both"/>
      </w:pPr>
      <w:r w:rsidRPr="00711989">
        <w:t xml:space="preserve">Деятельность </w:t>
      </w:r>
      <w:r w:rsidR="00F863A9">
        <w:t xml:space="preserve">аптечной </w:t>
      </w:r>
      <w:r w:rsidRPr="00711989">
        <w:t xml:space="preserve">организации направлена </w:t>
      </w:r>
      <w:proofErr w:type="gramStart"/>
      <w:r w:rsidRPr="00711989">
        <w:t>на  укрепление</w:t>
      </w:r>
      <w:proofErr w:type="gramEnd"/>
      <w:r w:rsidRPr="00711989">
        <w:t xml:space="preserve"> здоровья населения,   рациональное использование качественных лекарственных препаратов пациентом с целью достижения максимальной терапевтической пользы с минимальными проявлениями неблагоприятных воздействий. </w:t>
      </w:r>
    </w:p>
    <w:p w:rsidR="00065AED" w:rsidRPr="00711989" w:rsidRDefault="00065AED" w:rsidP="00065AED">
      <w:pPr>
        <w:pStyle w:val="a8"/>
        <w:spacing w:before="0" w:beforeAutospacing="0" w:after="0" w:afterAutospacing="0"/>
        <w:ind w:firstLine="567"/>
        <w:jc w:val="both"/>
      </w:pPr>
      <w:r w:rsidRPr="00711989">
        <w:t xml:space="preserve">Каждый специалист организации проявляет заботу о благополучии пациента и принимает на себя часть ответственности за результат лечения. </w:t>
      </w:r>
    </w:p>
    <w:p w:rsidR="00065AED" w:rsidRPr="00711989" w:rsidRDefault="00F863A9" w:rsidP="00F863A9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065AED" w:rsidRPr="00711989">
        <w:t xml:space="preserve">Аптека </w:t>
      </w:r>
      <w:proofErr w:type="gramStart"/>
      <w:r w:rsidR="00065AED" w:rsidRPr="00711989">
        <w:t>гарантирует  надлежащее</w:t>
      </w:r>
      <w:proofErr w:type="gramEnd"/>
      <w:r w:rsidR="00065AED" w:rsidRPr="00711989">
        <w:t xml:space="preserve"> качество реализуемых лекарственных средств и изделий медицинского назначения, а также  стремится к высокому качеству обслуживания населения.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Комплекс требований, способствующих качественному предоставлению фармацевтических услуг, включает в себя: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отпуск лекарственных средств и изделий медицинского назначения надлежащего качества; 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 предоставление достоверной информации населению;   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 пропаганда рационального использования </w:t>
      </w:r>
      <w:proofErr w:type="gramStart"/>
      <w:r w:rsidRPr="00711989">
        <w:rPr>
          <w:rFonts w:ascii="Times New Roman" w:hAnsi="Times New Roman"/>
          <w:sz w:val="24"/>
        </w:rPr>
        <w:t>лекарственных  препаратов</w:t>
      </w:r>
      <w:proofErr w:type="gramEnd"/>
      <w:r w:rsidRPr="00711989">
        <w:rPr>
          <w:rFonts w:ascii="Times New Roman" w:hAnsi="Times New Roman"/>
          <w:sz w:val="24"/>
        </w:rPr>
        <w:t>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lastRenderedPageBreak/>
        <w:t>- партнерские, доверительные взаимоотношения с работниками здравоохранения (врачами), касающиеся фармакотерапии.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Каждый </w:t>
      </w:r>
      <w:proofErr w:type="gramStart"/>
      <w:r w:rsidRPr="00711989">
        <w:rPr>
          <w:rFonts w:ascii="Times New Roman" w:hAnsi="Times New Roman"/>
          <w:sz w:val="24"/>
        </w:rPr>
        <w:t>сотрудник  Аптеки</w:t>
      </w:r>
      <w:proofErr w:type="gramEnd"/>
      <w:r w:rsidRPr="00711989">
        <w:rPr>
          <w:rFonts w:ascii="Times New Roman" w:hAnsi="Times New Roman"/>
          <w:sz w:val="24"/>
        </w:rPr>
        <w:t xml:space="preserve"> считает своим основным долгом:  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color w:val="000000"/>
          <w:sz w:val="24"/>
        </w:rPr>
        <w:t xml:space="preserve">- </w:t>
      </w:r>
      <w:r w:rsidRPr="00711989">
        <w:rPr>
          <w:rFonts w:ascii="Times New Roman" w:hAnsi="Times New Roman"/>
          <w:sz w:val="24"/>
        </w:rPr>
        <w:t>ориентацию на пациента в целях сохранения его здоровья;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- содействие рациональному использованию лекарственных средств;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- соблюдение профессиональной этики и конфиденциальности;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оказание качественных фармацевтических услуг; 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рациональное использование соответствующего оборудования, помещений и </w:t>
      </w:r>
      <w:proofErr w:type="gramStart"/>
      <w:r w:rsidRPr="00711989">
        <w:rPr>
          <w:rFonts w:ascii="Times New Roman" w:hAnsi="Times New Roman"/>
          <w:sz w:val="24"/>
        </w:rPr>
        <w:t>других  необходимых</w:t>
      </w:r>
      <w:proofErr w:type="gramEnd"/>
      <w:r w:rsidRPr="00711989">
        <w:rPr>
          <w:rFonts w:ascii="Times New Roman" w:hAnsi="Times New Roman"/>
          <w:sz w:val="24"/>
        </w:rPr>
        <w:t xml:space="preserve"> условий, обеспечивающих надлежащее продвижение качественных лекарственных средств до потребителя, включая  хранение, учет и реализацию;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оказание </w:t>
      </w:r>
      <w:proofErr w:type="gramStart"/>
      <w:r w:rsidRPr="00711989">
        <w:rPr>
          <w:rFonts w:ascii="Times New Roman" w:hAnsi="Times New Roman"/>
          <w:sz w:val="24"/>
        </w:rPr>
        <w:t>консультативной  и</w:t>
      </w:r>
      <w:proofErr w:type="gramEnd"/>
      <w:r w:rsidRPr="00711989">
        <w:rPr>
          <w:rFonts w:ascii="Times New Roman" w:hAnsi="Times New Roman"/>
          <w:sz w:val="24"/>
        </w:rPr>
        <w:t xml:space="preserve"> информационной помощи населению и  проведение диагностического тестирования;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взаимодействие с медицинскими организациями, подразумевающее взаимное доверие и конфиденциальность во всех вопросах, относящихся к фармакотерапии, укреплению здоровья, профилактики заболеваний населения и </w:t>
      </w:r>
      <w:proofErr w:type="spellStart"/>
      <w:r w:rsidRPr="00711989">
        <w:rPr>
          <w:rFonts w:ascii="Times New Roman" w:hAnsi="Times New Roman"/>
          <w:sz w:val="24"/>
        </w:rPr>
        <w:t>фармаконадзора</w:t>
      </w:r>
      <w:proofErr w:type="spellEnd"/>
      <w:r w:rsidRPr="00711989">
        <w:rPr>
          <w:rFonts w:ascii="Times New Roman" w:hAnsi="Times New Roman"/>
          <w:sz w:val="24"/>
        </w:rPr>
        <w:t>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систематическое повышение уровня своих знаний; 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- ведение надлежащей документации;  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- обеспечение   мероприятий по обнаружению и предотвращению распространения фальсифицированной фармацевтической продукции;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pacing w:val="-2"/>
          <w:sz w:val="24"/>
        </w:rPr>
      </w:pPr>
      <w:r w:rsidRPr="00711989">
        <w:rPr>
          <w:rFonts w:ascii="Times New Roman" w:hAnsi="Times New Roman"/>
          <w:sz w:val="24"/>
        </w:rPr>
        <w:t xml:space="preserve">- профилактику заболеваний, пропаганду здорового образа </w:t>
      </w:r>
      <w:proofErr w:type="gramStart"/>
      <w:r w:rsidRPr="00711989">
        <w:rPr>
          <w:rFonts w:ascii="Times New Roman" w:hAnsi="Times New Roman"/>
          <w:sz w:val="24"/>
        </w:rPr>
        <w:t xml:space="preserve">жизни,   </w:t>
      </w:r>
      <w:proofErr w:type="gramEnd"/>
      <w:r w:rsidRPr="00711989">
        <w:rPr>
          <w:rFonts w:ascii="Times New Roman" w:hAnsi="Times New Roman"/>
          <w:sz w:val="24"/>
        </w:rPr>
        <w:t>рационального использования лекарственных препаратов и</w:t>
      </w:r>
      <w:r w:rsidRPr="00711989">
        <w:rPr>
          <w:rFonts w:ascii="Times New Roman" w:hAnsi="Times New Roman"/>
          <w:spacing w:val="-2"/>
          <w:sz w:val="24"/>
        </w:rPr>
        <w:t xml:space="preserve"> санитарное просвещение населения.</w:t>
      </w:r>
    </w:p>
    <w:p w:rsidR="00065AED" w:rsidRPr="00711989" w:rsidRDefault="00065AED" w:rsidP="00065AED">
      <w:pPr>
        <w:ind w:firstLine="708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Аптека в своей деятельности взаимодействует с субъектами, имеющими лицензию на фармацевтическую или медицинскую деятельность, на основании договоров (контрактов).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Аптека осуществляет приобретение и реализацию лекарственных средств и изделий медицинского назначения, прошедших государственную регистрацию в Республике Казахстан, качество которых подтверждено сертификатом соответствия.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Аптека располагает соответствующими помещениями, оборудованием и специалистами, способными на должном уровне решать профессиональные задачи в соответствии со своими должностными обязанностями.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>В Аптеке имеется система документации, позволяющая проследить все действия, выполненные в отношении каждой полученной продукции.</w:t>
      </w:r>
    </w:p>
    <w:p w:rsidR="00065AED" w:rsidRPr="00711989" w:rsidRDefault="00065AED" w:rsidP="00065AED">
      <w:pPr>
        <w:ind w:firstLine="567"/>
        <w:jc w:val="both"/>
        <w:rPr>
          <w:rFonts w:ascii="Times New Roman" w:hAnsi="Times New Roman"/>
          <w:sz w:val="24"/>
        </w:rPr>
      </w:pPr>
      <w:r w:rsidRPr="00711989">
        <w:rPr>
          <w:rFonts w:ascii="Times New Roman" w:hAnsi="Times New Roman"/>
          <w:sz w:val="24"/>
        </w:rPr>
        <w:t xml:space="preserve">ТОО </w:t>
      </w:r>
      <w:r w:rsidRPr="00711989">
        <w:rPr>
          <w:rFonts w:ascii="Times New Roman" w:hAnsi="Times New Roman"/>
          <w:sz w:val="24"/>
          <w:lang w:val="kk-KZ"/>
        </w:rPr>
        <w:t>«</w:t>
      </w:r>
      <w:r w:rsidR="00F863A9">
        <w:rPr>
          <w:rFonts w:ascii="Times New Roman" w:hAnsi="Times New Roman"/>
          <w:sz w:val="24"/>
        </w:rPr>
        <w:t>________________________</w:t>
      </w:r>
      <w:r w:rsidRPr="00711989">
        <w:rPr>
          <w:rFonts w:ascii="Times New Roman" w:hAnsi="Times New Roman"/>
          <w:sz w:val="24"/>
          <w:lang w:val="kk-KZ"/>
        </w:rPr>
        <w:t xml:space="preserve">» </w:t>
      </w:r>
      <w:r w:rsidRPr="00711989">
        <w:rPr>
          <w:rFonts w:ascii="Times New Roman" w:hAnsi="Times New Roman"/>
          <w:sz w:val="24"/>
        </w:rPr>
        <w:t>обязуется вести деятельность по следующим направлениям:</w:t>
      </w:r>
    </w:p>
    <w:p w:rsidR="00065AED" w:rsidRPr="00F863A9" w:rsidRDefault="00065AED" w:rsidP="00F863A9">
      <w:pPr>
        <w:pStyle w:val="1"/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</w:t>
      </w:r>
      <w:r w:rsidRPr="00F863A9">
        <w:rPr>
          <w:rFonts w:ascii="Times New Roman" w:hAnsi="Times New Roman"/>
          <w:sz w:val="24"/>
          <w:lang w:val="ru-RU"/>
        </w:rPr>
        <w:t xml:space="preserve">разработка, внедрение и совершенствование системы менеджмента качества на основе требований </w:t>
      </w:r>
      <w:r w:rsidR="00F863A9" w:rsidRPr="00F863A9">
        <w:rPr>
          <w:rFonts w:ascii="Times New Roman" w:hAnsi="Times New Roman"/>
          <w:sz w:val="24"/>
        </w:rPr>
        <w:t>C</w:t>
      </w:r>
      <w:proofErr w:type="spellStart"/>
      <w:r w:rsidR="00F863A9" w:rsidRPr="00F863A9">
        <w:rPr>
          <w:rFonts w:ascii="Times New Roman" w:hAnsi="Times New Roman"/>
          <w:sz w:val="24"/>
          <w:lang w:val="ru-RU"/>
        </w:rPr>
        <w:t>тандарта</w:t>
      </w:r>
      <w:proofErr w:type="spellEnd"/>
      <w:r w:rsidR="00F863A9" w:rsidRPr="00F863A9">
        <w:rPr>
          <w:rFonts w:ascii="Times New Roman" w:hAnsi="Times New Roman"/>
          <w:sz w:val="24"/>
          <w:lang w:val="ru-RU"/>
        </w:rPr>
        <w:t xml:space="preserve"> «Надлежащая аптечная практика», утвержденный приказом </w:t>
      </w:r>
      <w:proofErr w:type="spellStart"/>
      <w:r w:rsidR="00F863A9" w:rsidRPr="00F863A9">
        <w:rPr>
          <w:rFonts w:ascii="Times New Roman" w:hAnsi="Times New Roman"/>
          <w:sz w:val="24"/>
          <w:lang w:val="ru-RU"/>
        </w:rPr>
        <w:t>и.о</w:t>
      </w:r>
      <w:proofErr w:type="spellEnd"/>
      <w:r w:rsidR="00F863A9" w:rsidRPr="00F863A9">
        <w:rPr>
          <w:rFonts w:ascii="Times New Roman" w:hAnsi="Times New Roman"/>
          <w:sz w:val="24"/>
          <w:lang w:val="ru-RU"/>
        </w:rPr>
        <w:t xml:space="preserve">. Министра здравоохранения Республики Казахстан от 4 февраля 2021 </w:t>
      </w:r>
      <w:r w:rsidR="00F863A9" w:rsidRPr="00F863A9">
        <w:rPr>
          <w:rFonts w:ascii="Times New Roman" w:hAnsi="Times New Roman"/>
          <w:sz w:val="24"/>
          <w:lang w:val="ru-RU"/>
        </w:rPr>
        <w:lastRenderedPageBreak/>
        <w:t xml:space="preserve">года № </w:t>
      </w:r>
      <w:r w:rsidR="00F863A9" w:rsidRPr="00F863A9">
        <w:rPr>
          <w:rFonts w:ascii="Times New Roman" w:hAnsi="Times New Roman"/>
          <w:sz w:val="24"/>
          <w:lang w:val="kk-KZ"/>
        </w:rPr>
        <w:t>Қ</w:t>
      </w:r>
      <w:r w:rsidR="00F863A9" w:rsidRPr="00F863A9">
        <w:rPr>
          <w:rFonts w:ascii="Times New Roman" w:hAnsi="Times New Roman"/>
          <w:sz w:val="24"/>
          <w:lang w:val="ru-RU"/>
        </w:rPr>
        <w:t>Р ДСМ-15 «Об утверждении надлежащих фармацевтических практик» (приложение 5)</w:t>
      </w:r>
    </w:p>
    <w:p w:rsidR="00065AED" w:rsidRPr="00711989" w:rsidRDefault="00065AED" w:rsidP="00065AED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kk-KZ"/>
        </w:rPr>
        <w:t xml:space="preserve">- </w:t>
      </w:r>
      <w:r w:rsidRPr="00711989">
        <w:rPr>
          <w:rFonts w:ascii="Times New Roman" w:hAnsi="Times New Roman"/>
          <w:sz w:val="24"/>
          <w:lang w:val="ru-RU"/>
        </w:rPr>
        <w:t xml:space="preserve">совершенствование работы с пациентами и медицинскими организациями по обеспечению качественными лекарственными средствами, изделиями медицинского назначения, </w:t>
      </w:r>
      <w:proofErr w:type="spellStart"/>
      <w:r w:rsidRPr="00711989">
        <w:rPr>
          <w:rFonts w:ascii="Times New Roman" w:hAnsi="Times New Roman"/>
          <w:sz w:val="24"/>
          <w:lang w:val="ru-RU"/>
        </w:rPr>
        <w:t>парафармацевтиками</w:t>
      </w:r>
      <w:proofErr w:type="spellEnd"/>
      <w:r w:rsidRPr="00711989">
        <w:rPr>
          <w:rFonts w:ascii="Times New Roman" w:hAnsi="Times New Roman"/>
          <w:sz w:val="24"/>
          <w:lang w:val="ru-RU"/>
        </w:rPr>
        <w:t xml:space="preserve"> и другими сопутствующими  товарами, распространения философии  здорового образа жизни, рационального использования лекарственных средств, периодическая оценка удовлетворенности потребителей;</w:t>
      </w:r>
    </w:p>
    <w:p w:rsidR="00065AED" w:rsidRPr="00711989" w:rsidRDefault="00065AED" w:rsidP="00065AED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>- обеспечение понимания Политики в области качества, ее поддержки и проведения персоналом на всех уровнях управления и производства;</w:t>
      </w:r>
    </w:p>
    <w:p w:rsidR="00065AED" w:rsidRPr="00711989" w:rsidRDefault="00065AED" w:rsidP="00065AED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>- планирование деятельности в области качества и контроль за реализацией планов и принятых решений;</w:t>
      </w:r>
    </w:p>
    <w:p w:rsidR="00065AED" w:rsidRPr="00711989" w:rsidRDefault="00065AED" w:rsidP="00065AED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</w:t>
      </w:r>
      <w:proofErr w:type="gramStart"/>
      <w:r w:rsidRPr="00711989">
        <w:rPr>
          <w:rFonts w:ascii="Times New Roman" w:hAnsi="Times New Roman"/>
          <w:sz w:val="24"/>
          <w:lang w:val="ru-RU"/>
        </w:rPr>
        <w:t>обеспечение  деятельности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Предприятия ресурсами установленного качества;</w:t>
      </w:r>
    </w:p>
    <w:p w:rsidR="00065AED" w:rsidRPr="00711989" w:rsidRDefault="00065AED" w:rsidP="00065AED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совершенствование   процесса отпуска лекарственных средств по рецептам врачей и требованиям медицинский организаций для обеспечения качества   </w:t>
      </w:r>
      <w:proofErr w:type="gramStart"/>
      <w:r w:rsidRPr="00711989">
        <w:rPr>
          <w:rFonts w:ascii="Times New Roman" w:hAnsi="Times New Roman"/>
          <w:sz w:val="24"/>
          <w:lang w:val="ru-RU"/>
        </w:rPr>
        <w:t>оказываемых  фармацевтических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услуг;</w:t>
      </w:r>
    </w:p>
    <w:p w:rsidR="00065AED" w:rsidRPr="00711989" w:rsidRDefault="00065AED" w:rsidP="00065AED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разработка и проведение незамедлительных мер по предупреждению возможных, выявление и устранение установленных </w:t>
      </w:r>
      <w:proofErr w:type="gramStart"/>
      <w:r w:rsidRPr="00711989">
        <w:rPr>
          <w:rFonts w:ascii="Times New Roman" w:hAnsi="Times New Roman"/>
          <w:sz w:val="24"/>
          <w:lang w:val="ru-RU"/>
        </w:rPr>
        <w:t>несоответствий  услуг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в  СМК.</w:t>
      </w:r>
    </w:p>
    <w:p w:rsidR="00607CB4" w:rsidRDefault="00607CB4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051B" w:rsidRDefault="0032051B" w:rsidP="0032051B">
      <w:pPr>
        <w:pStyle w:val="a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Приложение Б </w:t>
      </w:r>
    </w:p>
    <w:p w:rsidR="0032051B" w:rsidRDefault="0032051B" w:rsidP="0032051B">
      <w:pPr>
        <w:pStyle w:val="10"/>
        <w:rPr>
          <w:rFonts w:ascii="Times New Roman" w:hAnsi="Times New Roman"/>
          <w:sz w:val="24"/>
        </w:rPr>
      </w:pPr>
      <w:bookmarkStart w:id="0" w:name="_Toc121384908"/>
      <w:r>
        <w:rPr>
          <w:rFonts w:ascii="Times New Roman" w:hAnsi="Times New Roman"/>
          <w:sz w:val="24"/>
        </w:rPr>
        <w:t>Цели в области качества</w:t>
      </w:r>
      <w:bookmarkEnd w:id="0"/>
    </w:p>
    <w:p w:rsidR="0032051B" w:rsidRDefault="0032051B" w:rsidP="0032051B">
      <w:pPr>
        <w:jc w:val="center"/>
        <w:rPr>
          <w:rFonts w:ascii="Times New Roman" w:hAnsi="Times New Roman"/>
          <w:b/>
          <w:sz w:val="24"/>
        </w:rPr>
      </w:pPr>
    </w:p>
    <w:p w:rsidR="0032051B" w:rsidRDefault="0032051B" w:rsidP="003205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</w:t>
      </w:r>
      <w:r>
        <w:rPr>
          <w:rFonts w:ascii="Times New Roman" w:hAnsi="Times New Roman"/>
          <w:b/>
          <w:sz w:val="24"/>
        </w:rPr>
        <w:br/>
        <w:t>ТОО</w:t>
      </w:r>
      <w:r w:rsidRPr="006E6651">
        <w:rPr>
          <w:rFonts w:ascii="Times New Roman" w:hAnsi="Times New Roman"/>
          <w:b/>
          <w:sz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lang w:val="kk-KZ"/>
        </w:rPr>
        <w:t>________________________</w:t>
      </w:r>
      <w:r w:rsidRPr="006E6651">
        <w:rPr>
          <w:rFonts w:ascii="Times New Roman" w:hAnsi="Times New Roman"/>
          <w:b/>
          <w:sz w:val="24"/>
          <w:lang w:val="kk-KZ"/>
        </w:rPr>
        <w:t>»</w:t>
      </w:r>
      <w:r w:rsidRPr="006E6651">
        <w:rPr>
          <w:rFonts w:ascii="Times New Roman" w:hAnsi="Times New Roman"/>
          <w:b/>
          <w:sz w:val="24"/>
        </w:rPr>
        <w:br/>
      </w:r>
      <w:r w:rsidRPr="007011EB">
        <w:rPr>
          <w:rFonts w:ascii="Times New Roman" w:hAnsi="Times New Roman"/>
          <w:b/>
          <w:sz w:val="24"/>
        </w:rPr>
        <w:t>в области качества</w:t>
      </w:r>
      <w:r>
        <w:rPr>
          <w:rFonts w:ascii="Times New Roman" w:hAnsi="Times New Roman"/>
          <w:b/>
          <w:sz w:val="24"/>
        </w:rPr>
        <w:t xml:space="preserve"> 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>Для достижения высоких результатов   при оказании качественных фармацевтических услуг   необходимо: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полноценное использование системы менеджмента качества в соответствии с </w:t>
      </w:r>
      <w:proofErr w:type="gramStart"/>
      <w:r w:rsidRPr="00711989">
        <w:rPr>
          <w:rFonts w:ascii="Times New Roman" w:hAnsi="Times New Roman"/>
          <w:sz w:val="24"/>
          <w:lang w:val="ru-RU"/>
        </w:rPr>
        <w:t>требованиями  GPP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РК;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с этой целью произвести аудит Предприятия сертифицирующим органом на получение сертификата соответствия по видам деятельности </w:t>
      </w:r>
      <w:proofErr w:type="gramStart"/>
      <w:r w:rsidRPr="00711989">
        <w:rPr>
          <w:rFonts w:ascii="Times New Roman" w:hAnsi="Times New Roman"/>
          <w:sz w:val="24"/>
          <w:lang w:val="ru-RU"/>
        </w:rPr>
        <w:t>представляемых  услуг</w:t>
      </w:r>
      <w:proofErr w:type="gramEnd"/>
      <w:r w:rsidRPr="00711989">
        <w:rPr>
          <w:rFonts w:ascii="Times New Roman" w:hAnsi="Times New Roman"/>
          <w:sz w:val="24"/>
          <w:lang w:val="ru-RU"/>
        </w:rPr>
        <w:t>;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для осуществления контроля правильности функционирования СМК </w:t>
      </w:r>
      <w:proofErr w:type="gramStart"/>
      <w:r w:rsidRPr="00711989">
        <w:rPr>
          <w:rFonts w:ascii="Times New Roman" w:hAnsi="Times New Roman"/>
          <w:sz w:val="24"/>
          <w:lang w:val="ru-RU"/>
        </w:rPr>
        <w:t>провести  обучение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1 сотрудника  ТОО</w:t>
      </w:r>
      <w:r w:rsidRPr="00711989">
        <w:rPr>
          <w:rFonts w:ascii="Times New Roman" w:hAnsi="Times New Roman"/>
          <w:sz w:val="24"/>
          <w:lang w:val="kk-KZ"/>
        </w:rPr>
        <w:t xml:space="preserve"> «</w:t>
      </w:r>
      <w:r>
        <w:rPr>
          <w:rFonts w:ascii="Times New Roman" w:hAnsi="Times New Roman"/>
          <w:sz w:val="24"/>
          <w:lang w:val="ru-RU"/>
        </w:rPr>
        <w:t>___________________</w:t>
      </w:r>
      <w:r w:rsidRPr="00711989">
        <w:rPr>
          <w:rFonts w:ascii="Times New Roman" w:hAnsi="Times New Roman"/>
          <w:sz w:val="24"/>
          <w:lang w:val="kk-KZ"/>
        </w:rPr>
        <w:t>»</w:t>
      </w:r>
      <w:r w:rsidRPr="00711989">
        <w:rPr>
          <w:rFonts w:ascii="Times New Roman" w:hAnsi="Times New Roman"/>
          <w:sz w:val="24"/>
          <w:lang w:val="ru-RU"/>
        </w:rPr>
        <w:t xml:space="preserve"> по проведению внутреннего аудита</w:t>
      </w:r>
      <w:r>
        <w:rPr>
          <w:rFonts w:ascii="Times New Roman" w:hAnsi="Times New Roman"/>
          <w:sz w:val="24"/>
          <w:lang w:val="ru-RU"/>
        </w:rPr>
        <w:t xml:space="preserve"> СМК</w:t>
      </w:r>
      <w:r w:rsidRPr="00711989">
        <w:rPr>
          <w:rFonts w:ascii="Times New Roman" w:hAnsi="Times New Roman"/>
          <w:sz w:val="24"/>
          <w:lang w:val="ru-RU"/>
        </w:rPr>
        <w:t>;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>- внедрить систему внутреннего аудита силами работников Предприятия;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организовать </w:t>
      </w:r>
      <w:proofErr w:type="gramStart"/>
      <w:r w:rsidRPr="00711989">
        <w:rPr>
          <w:rFonts w:ascii="Times New Roman" w:hAnsi="Times New Roman"/>
          <w:sz w:val="24"/>
          <w:lang w:val="ru-RU"/>
        </w:rPr>
        <w:t>обучение  и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регулярное повышение квалификации  работников Предприятия;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обеспечить своевременное выявление причин </w:t>
      </w:r>
      <w:proofErr w:type="gramStart"/>
      <w:r w:rsidRPr="00711989">
        <w:rPr>
          <w:rFonts w:ascii="Times New Roman" w:hAnsi="Times New Roman"/>
          <w:sz w:val="24"/>
          <w:lang w:val="ru-RU"/>
        </w:rPr>
        <w:t>несоответствий</w:t>
      </w:r>
      <w:r w:rsidRPr="00711989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Pr="00711989">
        <w:rPr>
          <w:rFonts w:ascii="Times New Roman" w:hAnsi="Times New Roman"/>
          <w:sz w:val="24"/>
          <w:lang w:val="ru-RU"/>
        </w:rPr>
        <w:t xml:space="preserve"> выполняемых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работ с оперативным принятием мер по предотвращению подобных случаев;</w:t>
      </w:r>
    </w:p>
    <w:p w:rsidR="0032051B" w:rsidRPr="00711989" w:rsidRDefault="0032051B" w:rsidP="0032051B">
      <w:pPr>
        <w:pStyle w:val="a7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711989">
        <w:rPr>
          <w:rFonts w:ascii="Times New Roman" w:hAnsi="Times New Roman"/>
          <w:sz w:val="24"/>
          <w:lang w:val="ru-RU"/>
        </w:rPr>
        <w:t xml:space="preserve">- усовершенствовать работу отдела готовых лекарственных форм по оказанию </w:t>
      </w:r>
      <w:proofErr w:type="gramStart"/>
      <w:r w:rsidRPr="00711989">
        <w:rPr>
          <w:rFonts w:ascii="Times New Roman" w:hAnsi="Times New Roman"/>
          <w:sz w:val="24"/>
          <w:lang w:val="ru-RU"/>
        </w:rPr>
        <w:t>фармацевтических  услуг</w:t>
      </w:r>
      <w:proofErr w:type="gramEnd"/>
      <w:r w:rsidRPr="00711989">
        <w:rPr>
          <w:rFonts w:ascii="Times New Roman" w:hAnsi="Times New Roman"/>
          <w:sz w:val="24"/>
          <w:lang w:val="ru-RU"/>
        </w:rPr>
        <w:t xml:space="preserve"> с целью гибкого реагирования на требования рынка;</w:t>
      </w:r>
    </w:p>
    <w:p w:rsidR="0032051B" w:rsidRPr="00711989" w:rsidRDefault="0032051B" w:rsidP="0032051B">
      <w:pPr>
        <w:pStyle w:val="a8"/>
        <w:spacing w:before="0" w:beforeAutospacing="0" w:after="0" w:afterAutospacing="0"/>
        <w:ind w:firstLine="708"/>
        <w:jc w:val="both"/>
      </w:pPr>
      <w:r w:rsidRPr="00711989">
        <w:t xml:space="preserve">Аптека нацелена на обеспечение взаимосвязи врача, пациента и фармацевта, </w:t>
      </w:r>
      <w:proofErr w:type="gramStart"/>
      <w:r w:rsidRPr="00711989">
        <w:t>позволяющей  оптимизировать</w:t>
      </w:r>
      <w:proofErr w:type="gramEnd"/>
      <w:r w:rsidRPr="00711989">
        <w:t xml:space="preserve"> </w:t>
      </w:r>
      <w:r>
        <w:t xml:space="preserve">рациональное применение </w:t>
      </w:r>
      <w:r w:rsidRPr="00711989">
        <w:t xml:space="preserve"> лекарственных средств и оценить результаты лечения.  </w:t>
      </w:r>
    </w:p>
    <w:p w:rsidR="00A0511B" w:rsidRDefault="00A0511B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0511B" w:rsidRDefault="00A0511B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0511B" w:rsidRDefault="00A0511B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0511B" w:rsidRDefault="00A0511B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634CE" w:rsidRDefault="002634CE" w:rsidP="0032051B">
      <w:pPr>
        <w:pStyle w:val="a7"/>
        <w:rPr>
          <w:rFonts w:ascii="Times New Roman" w:hAnsi="Times New Roman"/>
          <w:sz w:val="24"/>
          <w:lang w:val="ru-RU"/>
        </w:rPr>
      </w:pPr>
    </w:p>
    <w:p w:rsidR="0032051B" w:rsidRDefault="0032051B" w:rsidP="0032051B">
      <w:pPr>
        <w:pStyle w:val="a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Приложение В </w:t>
      </w:r>
    </w:p>
    <w:p w:rsidR="0032051B" w:rsidRDefault="0032051B" w:rsidP="0032051B">
      <w:pPr>
        <w:pStyle w:val="10"/>
        <w:rPr>
          <w:rFonts w:ascii="Times New Roman" w:hAnsi="Times New Roman"/>
          <w:sz w:val="24"/>
        </w:rPr>
      </w:pPr>
      <w:r w:rsidRPr="00DE560B">
        <w:rPr>
          <w:rFonts w:ascii="Times New Roman" w:hAnsi="Times New Roman"/>
          <w:sz w:val="24"/>
        </w:rPr>
        <w:t>Распределение ответственности</w:t>
      </w:r>
    </w:p>
    <w:p w:rsidR="0032051B" w:rsidRDefault="0032051B" w:rsidP="0032051B">
      <w:pPr>
        <w:pStyle w:val="a7"/>
        <w:rPr>
          <w:rFonts w:ascii="Times New Roman" w:hAnsi="Times New Roman"/>
          <w:sz w:val="24"/>
          <w:lang w:val="ru-RU"/>
        </w:rPr>
      </w:pPr>
    </w:p>
    <w:p w:rsidR="0032051B" w:rsidRDefault="0032051B" w:rsidP="0032051B">
      <w:pPr>
        <w:pStyle w:val="10"/>
        <w:jc w:val="center"/>
        <w:rPr>
          <w:rFonts w:ascii="Times New Roman" w:hAnsi="Times New Roman"/>
          <w:sz w:val="24"/>
        </w:rPr>
      </w:pPr>
      <w:bookmarkStart w:id="1" w:name="_Toc121384909"/>
      <w:r>
        <w:rPr>
          <w:rFonts w:ascii="Times New Roman" w:hAnsi="Times New Roman"/>
          <w:sz w:val="24"/>
        </w:rPr>
        <w:t>Распределение ответственности</w:t>
      </w:r>
    </w:p>
    <w:p w:rsidR="0032051B" w:rsidRDefault="0032051B" w:rsidP="0032051B">
      <w:pPr>
        <w:pStyle w:val="10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</w:rPr>
        <w:t xml:space="preserve">по процессам </w:t>
      </w:r>
      <w:proofErr w:type="gramStart"/>
      <w:r>
        <w:rPr>
          <w:rFonts w:ascii="Times New Roman" w:hAnsi="Times New Roman"/>
          <w:sz w:val="24"/>
        </w:rPr>
        <w:t xml:space="preserve">в </w:t>
      </w:r>
      <w:bookmarkEnd w:id="1"/>
      <w:r>
        <w:rPr>
          <w:rFonts w:ascii="Times New Roman" w:hAnsi="Times New Roman"/>
          <w:sz w:val="24"/>
        </w:rPr>
        <w:t xml:space="preserve"> ТОО</w:t>
      </w:r>
      <w:proofErr w:type="gramEnd"/>
      <w:r>
        <w:rPr>
          <w:rFonts w:ascii="Times New Roman" w:hAnsi="Times New Roman"/>
          <w:sz w:val="24"/>
          <w:lang w:val="kk-KZ"/>
        </w:rPr>
        <w:t xml:space="preserve"> </w:t>
      </w:r>
      <w:r w:rsidRPr="00FC62E8">
        <w:rPr>
          <w:rFonts w:ascii="Times New Roman" w:hAnsi="Times New Roman"/>
          <w:sz w:val="24"/>
          <w:lang w:val="kk-KZ"/>
        </w:rPr>
        <w:t>«</w:t>
      </w:r>
      <w:r w:rsidR="002634CE">
        <w:rPr>
          <w:rFonts w:ascii="Times New Roman" w:hAnsi="Times New Roman"/>
          <w:sz w:val="24"/>
          <w:lang w:val="kk-KZ"/>
        </w:rPr>
        <w:t xml:space="preserve">                                             </w:t>
      </w:r>
      <w:r w:rsidRPr="00FC62E8">
        <w:rPr>
          <w:rFonts w:ascii="Times New Roman" w:hAnsi="Times New Roman"/>
          <w:sz w:val="24"/>
          <w:lang w:val="kk-KZ"/>
        </w:rPr>
        <w:t>»</w:t>
      </w:r>
    </w:p>
    <w:p w:rsidR="0032051B" w:rsidRPr="00FC62E8" w:rsidRDefault="0032051B" w:rsidP="0032051B">
      <w:pPr>
        <w:rPr>
          <w:lang w:val="kk-KZ"/>
        </w:rPr>
      </w:pPr>
    </w:p>
    <w:tbl>
      <w:tblPr>
        <w:tblW w:w="94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552"/>
        <w:gridCol w:w="2126"/>
        <w:gridCol w:w="1276"/>
        <w:gridCol w:w="1762"/>
        <w:gridCol w:w="1179"/>
      </w:tblGrid>
      <w:tr w:rsidR="0032051B" w:rsidRPr="00827C78" w:rsidTr="002634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1B" w:rsidRPr="00827C78" w:rsidRDefault="0032051B" w:rsidP="00C1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1B" w:rsidRPr="00827C78" w:rsidRDefault="0032051B" w:rsidP="00C1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1B" w:rsidRPr="00827C78" w:rsidRDefault="0032051B" w:rsidP="00C1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Номер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B" w:rsidRPr="00827C78" w:rsidRDefault="0032051B" w:rsidP="00C1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1B" w:rsidRPr="00827C78" w:rsidRDefault="0032051B" w:rsidP="00C1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 Исполнитель (контроль)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1B" w:rsidRPr="00827C78" w:rsidRDefault="0032051B" w:rsidP="00C11BA8">
            <w:pPr>
              <w:pStyle w:val="aa"/>
              <w:jc w:val="center"/>
              <w:rPr>
                <w:rFonts w:ascii="Times New Roman" w:hAnsi="Times New Roman"/>
              </w:rPr>
            </w:pPr>
            <w:r w:rsidRPr="00827C78">
              <w:rPr>
                <w:rFonts w:ascii="Times New Roman" w:hAnsi="Times New Roman"/>
              </w:rPr>
              <w:t>Согласование и ознакомление</w:t>
            </w:r>
          </w:p>
        </w:tc>
      </w:tr>
      <w:tr w:rsidR="002634CE" w:rsidRPr="00827C78" w:rsidTr="002634C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Управление записями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5F8">
              <w:rPr>
                <w:rFonts w:ascii="Times New Roman" w:hAnsi="Times New Roman"/>
                <w:sz w:val="20"/>
                <w:szCs w:val="20"/>
              </w:rPr>
              <w:t xml:space="preserve">СМК – СОП </w:t>
            </w:r>
            <w:r w:rsidRPr="001475F8">
              <w:rPr>
                <w:rFonts w:ascii="Times New Roman" w:hAnsi="Times New Roman"/>
                <w:bCs/>
                <w:sz w:val="20"/>
                <w:szCs w:val="20"/>
              </w:rPr>
              <w:t>01.03-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202__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827C78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CE" w:rsidRPr="00604A59" w:rsidRDefault="002634CE" w:rsidP="002634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</w:tr>
      <w:tr w:rsidR="002634CE" w:rsidRPr="00827C78" w:rsidTr="00C11BA8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Анализ со стороны руководства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AE7407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 xml:space="preserve">СМК </w:t>
            </w:r>
            <w:proofErr w:type="gramStart"/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РК  01.01</w:t>
            </w:r>
            <w:proofErr w:type="gramEnd"/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CE" w:rsidRPr="00604A59" w:rsidRDefault="002634CE" w:rsidP="002634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 лицо за систему</w:t>
            </w:r>
            <w:r w:rsidRPr="00604A59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634CE" w:rsidRPr="00827C78" w:rsidTr="002634C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Контроль закупками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7407">
              <w:rPr>
                <w:rFonts w:ascii="Times New Roman" w:hAnsi="Times New Roman"/>
                <w:sz w:val="20"/>
                <w:szCs w:val="20"/>
              </w:rPr>
              <w:t xml:space="preserve">СМК – СОП 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01.11-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202_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pStyle w:val="aa"/>
              <w:jc w:val="center"/>
              <w:rPr>
                <w:rFonts w:ascii="Times New Roman" w:hAnsi="Times New Roman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</w:tr>
      <w:tr w:rsidR="002634CE" w:rsidRPr="00827C78" w:rsidTr="002634C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 xml:space="preserve">Внутренний аудит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7407">
              <w:rPr>
                <w:rFonts w:ascii="Times New Roman" w:hAnsi="Times New Roman"/>
                <w:sz w:val="20"/>
                <w:szCs w:val="20"/>
              </w:rPr>
              <w:t xml:space="preserve">СМК – СОП 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01.04-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202_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27C78">
              <w:rPr>
                <w:rFonts w:ascii="Times New Roman" w:hAnsi="Times New Roman"/>
                <w:sz w:val="20"/>
                <w:szCs w:val="20"/>
              </w:rPr>
              <w:t>лавные аудиторы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pStyle w:val="aa"/>
              <w:jc w:val="center"/>
              <w:rPr>
                <w:rFonts w:ascii="Times New Roman" w:hAnsi="Times New Roman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</w:tr>
      <w:tr w:rsidR="002634CE" w:rsidRPr="00827C78" w:rsidTr="002634CE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78">
              <w:rPr>
                <w:rFonts w:ascii="Times New Roman" w:hAnsi="Times New Roman"/>
                <w:sz w:val="20"/>
                <w:szCs w:val="20"/>
              </w:rPr>
              <w:t>Корректирующие и предупреждающие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7407">
              <w:rPr>
                <w:rFonts w:ascii="Times New Roman" w:hAnsi="Times New Roman"/>
                <w:sz w:val="20"/>
                <w:szCs w:val="20"/>
              </w:rPr>
              <w:t xml:space="preserve">СМК – </w:t>
            </w:r>
            <w:proofErr w:type="gramStart"/>
            <w:r w:rsidRPr="00AE7407">
              <w:rPr>
                <w:rFonts w:ascii="Times New Roman" w:hAnsi="Times New Roman"/>
                <w:sz w:val="20"/>
                <w:szCs w:val="20"/>
              </w:rPr>
              <w:t xml:space="preserve">СОП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01.07</w:t>
            </w:r>
            <w:proofErr w:type="gramEnd"/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7C78">
              <w:rPr>
                <w:rFonts w:ascii="Times New Roman" w:hAnsi="Times New Roman"/>
                <w:sz w:val="20"/>
                <w:szCs w:val="20"/>
              </w:rPr>
              <w:t>тветственные за процессы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pStyle w:val="aa"/>
              <w:jc w:val="center"/>
              <w:rPr>
                <w:rFonts w:ascii="Times New Roman" w:hAnsi="Times New Roman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</w:tr>
      <w:tr w:rsidR="002634CE" w:rsidRPr="00827C78" w:rsidTr="002634CE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7C7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60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несоответствующей</w:t>
            </w:r>
            <w:r w:rsidRPr="00827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продукцией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7407">
              <w:rPr>
                <w:rFonts w:ascii="Times New Roman" w:hAnsi="Times New Roman"/>
                <w:sz w:val="20"/>
                <w:szCs w:val="20"/>
              </w:rPr>
              <w:t xml:space="preserve">СМК – СОП 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01.31-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202__</w:t>
            </w:r>
            <w:r w:rsidRPr="00AE740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7C78">
              <w:rPr>
                <w:rFonts w:ascii="Times New Roman" w:hAnsi="Times New Roman"/>
                <w:sz w:val="20"/>
                <w:szCs w:val="20"/>
              </w:rPr>
              <w:t>тветственные за процессы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CE" w:rsidRPr="00827C78" w:rsidRDefault="002634CE" w:rsidP="002634CE">
            <w:pPr>
              <w:pStyle w:val="aa"/>
              <w:jc w:val="center"/>
              <w:rPr>
                <w:rFonts w:ascii="Times New Roman" w:hAnsi="Times New Roman"/>
              </w:rPr>
            </w:pPr>
            <w:r w:rsidRPr="00604A59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</w:tr>
    </w:tbl>
    <w:p w:rsidR="00A0511B" w:rsidRDefault="00A0511B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634CE" w:rsidRDefault="002634CE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634CE" w:rsidRDefault="002634CE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40DF2" w:rsidRDefault="00140DF2" w:rsidP="002634CE">
      <w:pPr>
        <w:pStyle w:val="a7"/>
        <w:rPr>
          <w:rFonts w:ascii="Times New Roman" w:hAnsi="Times New Roman"/>
          <w:sz w:val="24"/>
          <w:lang w:val="ru-RU"/>
        </w:rPr>
      </w:pPr>
    </w:p>
    <w:p w:rsidR="00140DF2" w:rsidRDefault="00140DF2" w:rsidP="002634CE">
      <w:pPr>
        <w:pStyle w:val="a7"/>
        <w:rPr>
          <w:rFonts w:ascii="Times New Roman" w:hAnsi="Times New Roman"/>
          <w:sz w:val="24"/>
          <w:lang w:val="ru-RU"/>
        </w:rPr>
      </w:pPr>
    </w:p>
    <w:p w:rsidR="00140DF2" w:rsidRDefault="00140DF2" w:rsidP="002634CE">
      <w:pPr>
        <w:pStyle w:val="a7"/>
        <w:rPr>
          <w:rFonts w:ascii="Times New Roman" w:hAnsi="Times New Roman"/>
          <w:sz w:val="24"/>
          <w:lang w:val="ru-RU"/>
        </w:rPr>
      </w:pPr>
    </w:p>
    <w:p w:rsidR="00140DF2" w:rsidRDefault="00140DF2" w:rsidP="002634CE">
      <w:pPr>
        <w:pStyle w:val="a7"/>
        <w:rPr>
          <w:rFonts w:ascii="Times New Roman" w:hAnsi="Times New Roman"/>
          <w:sz w:val="24"/>
          <w:lang w:val="ru-RU"/>
        </w:rPr>
      </w:pPr>
    </w:p>
    <w:p w:rsidR="002634CE" w:rsidRPr="00DE560B" w:rsidRDefault="002634CE" w:rsidP="002634CE">
      <w:pPr>
        <w:pStyle w:val="a7"/>
        <w:rPr>
          <w:rFonts w:ascii="Times New Roman" w:hAnsi="Times New Roman"/>
          <w:sz w:val="24"/>
          <w:lang w:val="ru-RU"/>
        </w:rPr>
      </w:pPr>
      <w:r w:rsidRPr="00DE560B">
        <w:rPr>
          <w:rFonts w:ascii="Times New Roman" w:hAnsi="Times New Roman"/>
          <w:sz w:val="24"/>
          <w:lang w:val="ru-RU"/>
        </w:rPr>
        <w:lastRenderedPageBreak/>
        <w:t>Приложение Г</w:t>
      </w:r>
    </w:p>
    <w:p w:rsidR="002634CE" w:rsidRDefault="002634CE" w:rsidP="002634CE">
      <w:pPr>
        <w:pStyle w:val="10"/>
        <w:rPr>
          <w:rFonts w:ascii="Times New Roman" w:hAnsi="Times New Roman"/>
          <w:sz w:val="24"/>
        </w:rPr>
      </w:pPr>
      <w:r w:rsidRPr="00DE560B">
        <w:rPr>
          <w:rFonts w:ascii="Times New Roman" w:hAnsi="Times New Roman"/>
          <w:sz w:val="24"/>
        </w:rPr>
        <w:t>Схема взаимодействия процессов</w:t>
      </w:r>
    </w:p>
    <w:p w:rsidR="002634CE" w:rsidRPr="00827C78" w:rsidRDefault="002634CE" w:rsidP="002634CE">
      <w:pPr>
        <w:pStyle w:val="a7"/>
        <w:tabs>
          <w:tab w:val="clear" w:pos="851"/>
        </w:tabs>
        <w:ind w:left="0" w:firstLine="0"/>
        <w:rPr>
          <w:rFonts w:ascii="Times New Roman" w:hAnsi="Times New Roman"/>
          <w:sz w:val="20"/>
          <w:szCs w:val="20"/>
          <w:lang w:val="ru-RU"/>
        </w:rPr>
      </w:pPr>
    </w:p>
    <w:p w:rsidR="002634CE" w:rsidRDefault="002634CE" w:rsidP="002634CE">
      <w:pPr>
        <w:pStyle w:val="a7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Схема взаимодействия процессов системы менеджмента качества</w:t>
      </w:r>
    </w:p>
    <w:p w:rsidR="002634CE" w:rsidRPr="00DA6806" w:rsidRDefault="002634CE" w:rsidP="002634CE">
      <w:pPr>
        <w:pStyle w:val="a7"/>
        <w:tabs>
          <w:tab w:val="clear" w:pos="851"/>
        </w:tabs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>ТОО</w:t>
      </w:r>
      <w:r w:rsidRPr="006E6651">
        <w:rPr>
          <w:rFonts w:ascii="Times New Roman" w:hAnsi="Times New Roman"/>
          <w:b/>
          <w:sz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lang w:val="kk-KZ"/>
        </w:rPr>
        <w:t>______________________</w:t>
      </w:r>
      <w:r w:rsidRPr="006E6651">
        <w:rPr>
          <w:rFonts w:ascii="Times New Roman" w:hAnsi="Times New Roman"/>
          <w:b/>
          <w:sz w:val="24"/>
          <w:lang w:val="kk-KZ"/>
        </w:rPr>
        <w:t>»</w:t>
      </w:r>
    </w:p>
    <w:p w:rsidR="002634CE" w:rsidRDefault="002634CE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D6B3C" w:rsidRDefault="003D6B3C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11BA8" w:rsidRPr="004225BF" w:rsidRDefault="00C11BA8" w:rsidP="00C11BA8">
      <w:pPr>
        <w:pStyle w:val="a7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  <w:r w:rsidRPr="004225BF">
        <w:rPr>
          <w:rFonts w:ascii="Times New Roman" w:hAnsi="Times New Roman"/>
          <w:b/>
          <w:sz w:val="24"/>
          <w:lang w:val="ru-RU"/>
        </w:rPr>
        <w:t>ЛИСТ ОЗНАКОМЛЕНИЯ</w:t>
      </w:r>
    </w:p>
    <w:p w:rsidR="00C11BA8" w:rsidRPr="004225BF" w:rsidRDefault="00C11BA8" w:rsidP="00C11BA8">
      <w:pPr>
        <w:pStyle w:val="a7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2520"/>
        <w:gridCol w:w="1800"/>
        <w:gridCol w:w="1260"/>
      </w:tblGrid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right="-108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6F25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6F25">
              <w:rPr>
                <w:rFonts w:ascii="Times New Roman" w:hAnsi="Times New Roman"/>
                <w:b/>
                <w:sz w:val="24"/>
                <w:lang w:val="ru-RU"/>
              </w:rPr>
              <w:t xml:space="preserve">Должность </w:t>
            </w: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6F25">
              <w:rPr>
                <w:rFonts w:ascii="Times New Roman" w:hAnsi="Times New Roman"/>
                <w:b/>
                <w:sz w:val="24"/>
                <w:lang w:val="ru-RU"/>
              </w:rPr>
              <w:t>Ф.И.О.</w:t>
            </w: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6F25">
              <w:rPr>
                <w:rFonts w:ascii="Times New Roman" w:hAnsi="Times New Roman"/>
                <w:b/>
                <w:sz w:val="24"/>
                <w:lang w:val="ru-RU"/>
              </w:rPr>
              <w:t xml:space="preserve">Подпись </w:t>
            </w: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6F25">
              <w:rPr>
                <w:rFonts w:ascii="Times New Roman" w:hAnsi="Times New Roman"/>
                <w:b/>
                <w:sz w:val="24"/>
                <w:lang w:val="ru-RU"/>
              </w:rPr>
              <w:t xml:space="preserve">Дата </w:t>
            </w: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11BA8" w:rsidRPr="004E6F25" w:rsidTr="00C11BA8">
        <w:tc>
          <w:tcPr>
            <w:tcW w:w="108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C11BA8" w:rsidRPr="004E6F25" w:rsidRDefault="00C11BA8" w:rsidP="00C11BA8">
            <w:pPr>
              <w:pStyle w:val="a7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C11BA8" w:rsidRDefault="00C11BA8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40DF2" w:rsidRDefault="00140DF2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40DF2" w:rsidRDefault="00140DF2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40DF2" w:rsidRPr="00140DF2" w:rsidRDefault="00140DF2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DF2">
        <w:rPr>
          <w:rFonts w:ascii="Times New Roman" w:hAnsi="Times New Roman" w:cs="Times New Roman"/>
          <w:b/>
          <w:sz w:val="32"/>
          <w:szCs w:val="32"/>
        </w:rPr>
        <w:t>Шаг второй.</w:t>
      </w:r>
    </w:p>
    <w:p w:rsidR="00140DF2" w:rsidRDefault="00140DF2" w:rsidP="00A726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40DF2" w:rsidRDefault="00140DF2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DF2">
        <w:rPr>
          <w:rFonts w:ascii="Times New Roman" w:hAnsi="Times New Roman" w:cs="Times New Roman"/>
          <w:b/>
          <w:sz w:val="32"/>
          <w:szCs w:val="32"/>
        </w:rPr>
        <w:t xml:space="preserve">Написание. </w:t>
      </w:r>
      <w:proofErr w:type="gramStart"/>
      <w:r w:rsidRPr="00140DF2">
        <w:rPr>
          <w:rFonts w:ascii="Times New Roman" w:hAnsi="Times New Roman" w:cs="Times New Roman"/>
          <w:b/>
          <w:sz w:val="32"/>
          <w:szCs w:val="32"/>
        </w:rPr>
        <w:t>оформление  и</w:t>
      </w:r>
      <w:proofErr w:type="gramEnd"/>
      <w:r w:rsidRPr="00140DF2">
        <w:rPr>
          <w:rFonts w:ascii="Times New Roman" w:hAnsi="Times New Roman" w:cs="Times New Roman"/>
          <w:b/>
          <w:sz w:val="32"/>
          <w:szCs w:val="32"/>
        </w:rPr>
        <w:t xml:space="preserve"> утверждение </w:t>
      </w:r>
      <w:proofErr w:type="spellStart"/>
      <w:r w:rsidRPr="00140DF2">
        <w:rPr>
          <w:rFonts w:ascii="Times New Roman" w:hAnsi="Times New Roman" w:cs="Times New Roman"/>
          <w:b/>
          <w:sz w:val="32"/>
          <w:szCs w:val="32"/>
        </w:rPr>
        <w:t>СОПов</w:t>
      </w:r>
      <w:proofErr w:type="spellEnd"/>
      <w:r w:rsidRPr="00140DF2">
        <w:rPr>
          <w:rFonts w:ascii="Times New Roman" w:hAnsi="Times New Roman" w:cs="Times New Roman"/>
          <w:b/>
          <w:sz w:val="32"/>
          <w:szCs w:val="32"/>
        </w:rPr>
        <w:t xml:space="preserve">, согласно Законодательства Республики Казахстан и Руководства по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140DF2">
        <w:rPr>
          <w:rFonts w:ascii="Times New Roman" w:hAnsi="Times New Roman" w:cs="Times New Roman"/>
          <w:b/>
          <w:sz w:val="32"/>
          <w:szCs w:val="32"/>
        </w:rPr>
        <w:t xml:space="preserve">ачеству. </w:t>
      </w:r>
      <w:bookmarkStart w:id="2" w:name="_GoBack"/>
      <w:bookmarkEnd w:id="2"/>
    </w:p>
    <w:p w:rsidR="009205C0" w:rsidRDefault="009205C0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5C0" w:rsidRDefault="009205C0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5C0" w:rsidRDefault="009205C0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Шаг третий. </w:t>
      </w:r>
    </w:p>
    <w:p w:rsidR="009205C0" w:rsidRDefault="009205C0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Оформление и утверждение обязательных журналов для поддержания системы качества в аптечных организациях.</w:t>
      </w:r>
    </w:p>
    <w:p w:rsidR="009205C0" w:rsidRPr="00140DF2" w:rsidRDefault="009205C0" w:rsidP="00A72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205C0" w:rsidRPr="00140DF2" w:rsidSect="002A71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AB4"/>
    <w:multiLevelType w:val="hybridMultilevel"/>
    <w:tmpl w:val="2B2EF42C"/>
    <w:lvl w:ilvl="0" w:tplc="1A6E591C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B40E50"/>
    <w:multiLevelType w:val="hybridMultilevel"/>
    <w:tmpl w:val="9E525316"/>
    <w:lvl w:ilvl="0" w:tplc="EB24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2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0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8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41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0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8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A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0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54"/>
    <w:rsid w:val="00040FC7"/>
    <w:rsid w:val="00065AED"/>
    <w:rsid w:val="00103DDD"/>
    <w:rsid w:val="00140DF2"/>
    <w:rsid w:val="00147C44"/>
    <w:rsid w:val="0016763B"/>
    <w:rsid w:val="00212C78"/>
    <w:rsid w:val="00225664"/>
    <w:rsid w:val="002634CE"/>
    <w:rsid w:val="002A71DA"/>
    <w:rsid w:val="002C4059"/>
    <w:rsid w:val="0032051B"/>
    <w:rsid w:val="00323FAE"/>
    <w:rsid w:val="003D0B81"/>
    <w:rsid w:val="003D6B3C"/>
    <w:rsid w:val="003E482C"/>
    <w:rsid w:val="005137D8"/>
    <w:rsid w:val="00542C02"/>
    <w:rsid w:val="0054397D"/>
    <w:rsid w:val="005E75B5"/>
    <w:rsid w:val="00607CB4"/>
    <w:rsid w:val="006241AD"/>
    <w:rsid w:val="007B523B"/>
    <w:rsid w:val="007E5FA1"/>
    <w:rsid w:val="007F5CFD"/>
    <w:rsid w:val="008717F6"/>
    <w:rsid w:val="00890641"/>
    <w:rsid w:val="008C224F"/>
    <w:rsid w:val="008C7397"/>
    <w:rsid w:val="008D392A"/>
    <w:rsid w:val="008D641A"/>
    <w:rsid w:val="009205C0"/>
    <w:rsid w:val="00946EEC"/>
    <w:rsid w:val="00A0150E"/>
    <w:rsid w:val="00A0511B"/>
    <w:rsid w:val="00A062F9"/>
    <w:rsid w:val="00A26B3E"/>
    <w:rsid w:val="00A60420"/>
    <w:rsid w:val="00A7265D"/>
    <w:rsid w:val="00A81083"/>
    <w:rsid w:val="00AF4EF9"/>
    <w:rsid w:val="00B8799D"/>
    <w:rsid w:val="00BA45B7"/>
    <w:rsid w:val="00BF7542"/>
    <w:rsid w:val="00C11BA8"/>
    <w:rsid w:val="00C449D7"/>
    <w:rsid w:val="00C66F9C"/>
    <w:rsid w:val="00C903F7"/>
    <w:rsid w:val="00CA03BB"/>
    <w:rsid w:val="00CA199C"/>
    <w:rsid w:val="00CB3054"/>
    <w:rsid w:val="00D46BDD"/>
    <w:rsid w:val="00D91A85"/>
    <w:rsid w:val="00EB36F3"/>
    <w:rsid w:val="00ED6B36"/>
    <w:rsid w:val="00F535F9"/>
    <w:rsid w:val="00F72A9C"/>
    <w:rsid w:val="00F863A9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AC08"/>
  <w15:docId w15:val="{D9952D5D-B791-4627-9ED6-D86D547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65AED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 w:cs="Times New Roman"/>
      <w:b/>
      <w:cap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65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265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">
    <w:name w:val="Список1"/>
    <w:basedOn w:val="a"/>
    <w:rsid w:val="00A7265D"/>
    <w:pPr>
      <w:numPr>
        <w:numId w:val="1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styleId="a5">
    <w:name w:val="Body Text"/>
    <w:basedOn w:val="a"/>
    <w:link w:val="a6"/>
    <w:rsid w:val="00A72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2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65AED"/>
    <w:rPr>
      <w:rFonts w:ascii="Tahoma" w:eastAsia="Times New Roman" w:hAnsi="Tahoma" w:cs="Times New Roman"/>
      <w:b/>
      <w:caps/>
      <w:szCs w:val="24"/>
      <w:lang w:eastAsia="ru-RU"/>
    </w:rPr>
  </w:style>
  <w:style w:type="paragraph" w:customStyle="1" w:styleId="a7">
    <w:name w:val="Абзац"/>
    <w:basedOn w:val="a"/>
    <w:rsid w:val="00065AED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styleId="a8">
    <w:name w:val="Normal (Web)"/>
    <w:basedOn w:val="a"/>
    <w:rsid w:val="0006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6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"/>
    <w:rsid w:val="003205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Словарь"/>
    <w:rsid w:val="002634CE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2023-08-30T13:18:00Z</dcterms:created>
  <dcterms:modified xsi:type="dcterms:W3CDTF">2023-08-31T08:22:00Z</dcterms:modified>
</cp:coreProperties>
</file>